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C7" w:rsidRDefault="00E213C7" w:rsidP="00E213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4CC5540" wp14:editId="2DEF24D5">
            <wp:extent cx="4572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C7" w:rsidRPr="005E45EB" w:rsidRDefault="00E213C7" w:rsidP="00E213C7">
      <w:pPr>
        <w:pStyle w:val="a3"/>
        <w:rPr>
          <w:sz w:val="28"/>
          <w:szCs w:val="28"/>
        </w:rPr>
      </w:pPr>
      <w:r w:rsidRPr="005E45EB">
        <w:rPr>
          <w:sz w:val="28"/>
          <w:szCs w:val="28"/>
        </w:rPr>
        <w:t>ОТДЕЛ ОБРАЗОВАНИЯ АДМИНИСТРАЦИИ ТАМБОВСКОГО РАЙОНА АМУРСКОЙ ОБЛАСТИ</w:t>
      </w:r>
    </w:p>
    <w:p w:rsidR="00E213C7" w:rsidRPr="005E45EB" w:rsidRDefault="00E213C7" w:rsidP="00E213C7">
      <w:pPr>
        <w:pStyle w:val="a5"/>
        <w:rPr>
          <w:sz w:val="32"/>
          <w:szCs w:val="32"/>
        </w:rPr>
      </w:pPr>
    </w:p>
    <w:p w:rsidR="00E213C7" w:rsidRPr="005E45EB" w:rsidRDefault="00E213C7" w:rsidP="00E213C7">
      <w:pPr>
        <w:pStyle w:val="a5"/>
        <w:rPr>
          <w:sz w:val="32"/>
          <w:szCs w:val="32"/>
        </w:rPr>
      </w:pPr>
      <w:r w:rsidRPr="005E45EB">
        <w:rPr>
          <w:sz w:val="32"/>
          <w:szCs w:val="32"/>
        </w:rPr>
        <w:t>ПРИКАЗ</w:t>
      </w:r>
    </w:p>
    <w:p w:rsidR="00E213C7" w:rsidRDefault="00E213C7" w:rsidP="00E213C7">
      <w:pPr>
        <w:pStyle w:val="a5"/>
        <w:rPr>
          <w:szCs w:val="24"/>
        </w:rPr>
      </w:pPr>
    </w:p>
    <w:p w:rsidR="00E213C7" w:rsidRDefault="00E213C7" w:rsidP="00E213C7">
      <w:pPr>
        <w:pStyle w:val="a5"/>
        <w:rPr>
          <w:szCs w:val="24"/>
        </w:rPr>
      </w:pPr>
    </w:p>
    <w:p w:rsidR="00E213C7" w:rsidRPr="00316FB2" w:rsidRDefault="002E1D41" w:rsidP="00E213C7">
      <w:pPr>
        <w:pStyle w:val="1"/>
        <w:ind w:left="-567" w:firstLine="567"/>
        <w:rPr>
          <w:sz w:val="28"/>
          <w:szCs w:val="28"/>
        </w:rPr>
      </w:pPr>
      <w:r>
        <w:rPr>
          <w:sz w:val="28"/>
          <w:szCs w:val="28"/>
        </w:rPr>
        <w:t>02. 02. 2022 г.</w:t>
      </w:r>
      <w:r w:rsidR="00E213C7" w:rsidRPr="00316FB2">
        <w:rPr>
          <w:sz w:val="28"/>
          <w:szCs w:val="28"/>
        </w:rPr>
        <w:tab/>
      </w:r>
      <w:r w:rsidR="00E213C7" w:rsidRPr="00316FB2">
        <w:rPr>
          <w:sz w:val="28"/>
          <w:szCs w:val="28"/>
        </w:rPr>
        <w:tab/>
      </w:r>
      <w:r w:rsidR="00E213C7" w:rsidRPr="00316FB2">
        <w:rPr>
          <w:sz w:val="28"/>
          <w:szCs w:val="28"/>
        </w:rPr>
        <w:tab/>
      </w:r>
      <w:r w:rsidR="00E213C7" w:rsidRPr="00316FB2">
        <w:rPr>
          <w:sz w:val="28"/>
          <w:szCs w:val="28"/>
        </w:rPr>
        <w:tab/>
      </w:r>
      <w:r w:rsidR="00E213C7" w:rsidRPr="00316FB2">
        <w:rPr>
          <w:sz w:val="28"/>
          <w:szCs w:val="28"/>
        </w:rPr>
        <w:tab/>
      </w:r>
      <w:r w:rsidR="00E213C7" w:rsidRPr="00316FB2">
        <w:rPr>
          <w:sz w:val="28"/>
          <w:szCs w:val="28"/>
        </w:rPr>
        <w:tab/>
      </w:r>
      <w:r w:rsidR="00E213C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E213C7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35</w:t>
      </w:r>
    </w:p>
    <w:p w:rsidR="00E213C7" w:rsidRPr="005E45EB" w:rsidRDefault="00E213C7" w:rsidP="00E213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45EB">
        <w:rPr>
          <w:rFonts w:ascii="Times New Roman" w:hAnsi="Times New Roman"/>
          <w:sz w:val="24"/>
          <w:szCs w:val="24"/>
        </w:rPr>
        <w:t>с. Тамбовка</w:t>
      </w:r>
    </w:p>
    <w:p w:rsidR="00E213C7" w:rsidRPr="005E45EB" w:rsidRDefault="00E213C7" w:rsidP="00E213C7">
      <w:pPr>
        <w:pStyle w:val="a7"/>
        <w:rPr>
          <w:rFonts w:ascii="Times New Roman" w:hAnsi="Times New Roman"/>
          <w:sz w:val="24"/>
          <w:szCs w:val="24"/>
        </w:rPr>
      </w:pPr>
    </w:p>
    <w:p w:rsidR="00E213C7" w:rsidRPr="00B67022" w:rsidRDefault="00E213C7" w:rsidP="00E213C7">
      <w:pPr>
        <w:pStyle w:val="a7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A907CD">
        <w:rPr>
          <w:rFonts w:ascii="Times New Roman" w:hAnsi="Times New Roman"/>
          <w:sz w:val="28"/>
          <w:szCs w:val="28"/>
          <w:lang w:val="en-US"/>
        </w:rPr>
        <w:t>I</w:t>
      </w:r>
      <w:r w:rsidRPr="00607D20"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 xml:space="preserve">районной </w:t>
      </w:r>
    </w:p>
    <w:p w:rsidR="00E213C7" w:rsidRPr="00B67022" w:rsidRDefault="00E213C7" w:rsidP="00E213C7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B67022">
        <w:rPr>
          <w:rFonts w:ascii="Times New Roman" w:hAnsi="Times New Roman"/>
          <w:sz w:val="28"/>
          <w:szCs w:val="28"/>
        </w:rPr>
        <w:t>роектно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- исследовательской</w:t>
      </w:r>
    </w:p>
    <w:p w:rsidR="00E213C7" w:rsidRPr="00B67022" w:rsidRDefault="00E213C7" w:rsidP="00E213C7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bCs/>
          <w:color w:val="000000"/>
          <w:sz w:val="28"/>
          <w:szCs w:val="28"/>
        </w:rPr>
        <w:t>учащихся</w:t>
      </w:r>
    </w:p>
    <w:p w:rsidR="00E213C7" w:rsidRPr="00B67022" w:rsidRDefault="00E213C7" w:rsidP="00E213C7">
      <w:pPr>
        <w:pStyle w:val="a7"/>
        <w:rPr>
          <w:rFonts w:ascii="Times New Roman" w:hAnsi="Times New Roman"/>
          <w:b/>
          <w:sz w:val="28"/>
          <w:szCs w:val="28"/>
        </w:rPr>
      </w:pPr>
      <w:r w:rsidRPr="00B67022">
        <w:rPr>
          <w:rFonts w:ascii="Times New Roman" w:hAnsi="Times New Roman"/>
          <w:bCs/>
          <w:color w:val="000000"/>
          <w:sz w:val="28"/>
          <w:szCs w:val="28"/>
        </w:rPr>
        <w:t xml:space="preserve">4 классов </w:t>
      </w:r>
      <w:r w:rsidRPr="00B67022">
        <w:rPr>
          <w:rFonts w:ascii="Times New Roman" w:hAnsi="Times New Roman"/>
          <w:sz w:val="28"/>
          <w:szCs w:val="28"/>
        </w:rPr>
        <w:t>«Всезнайка»</w:t>
      </w:r>
    </w:p>
    <w:p w:rsidR="00E213C7" w:rsidRPr="00B67022" w:rsidRDefault="00E213C7" w:rsidP="00E213C7">
      <w:pPr>
        <w:pStyle w:val="a7"/>
        <w:rPr>
          <w:rFonts w:ascii="Times New Roman" w:hAnsi="Times New Roman"/>
          <w:sz w:val="28"/>
          <w:szCs w:val="28"/>
        </w:rPr>
      </w:pPr>
    </w:p>
    <w:p w:rsidR="00E213C7" w:rsidRPr="00B67022" w:rsidRDefault="00E213C7" w:rsidP="00E213C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67022">
        <w:rPr>
          <w:sz w:val="28"/>
          <w:szCs w:val="28"/>
        </w:rPr>
        <w:tab/>
      </w:r>
      <w:r w:rsidRPr="00B67022">
        <w:rPr>
          <w:rFonts w:ascii="Times New Roman" w:hAnsi="Times New Roman"/>
          <w:sz w:val="28"/>
          <w:szCs w:val="28"/>
        </w:rPr>
        <w:t xml:space="preserve"> В соответствии с планом отдела образования администрации Тамбовского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907CD">
        <w:rPr>
          <w:rFonts w:ascii="Times New Roman" w:hAnsi="Times New Roman"/>
          <w:sz w:val="28"/>
          <w:szCs w:val="28"/>
        </w:rPr>
        <w:t>2</w:t>
      </w:r>
      <w:r w:rsidRPr="00B67022">
        <w:rPr>
          <w:rFonts w:ascii="Times New Roman" w:hAnsi="Times New Roman"/>
          <w:sz w:val="28"/>
          <w:szCs w:val="28"/>
        </w:rPr>
        <w:t xml:space="preserve"> год с целью приобретения учащимися начальной школы навыка познания мира с помощью исследования,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воспитания у учащихся чувства патриотизма, бережного отношения к историческому и культурному наследию страны и края</w:t>
      </w:r>
    </w:p>
    <w:p w:rsidR="00E213C7" w:rsidRDefault="00E213C7" w:rsidP="00E213C7">
      <w:pPr>
        <w:pStyle w:val="a7"/>
        <w:rPr>
          <w:rFonts w:ascii="Times New Roman" w:hAnsi="Times New Roman"/>
          <w:b/>
          <w:sz w:val="28"/>
          <w:szCs w:val="28"/>
        </w:rPr>
      </w:pPr>
      <w:r w:rsidRPr="00B67022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B67022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B67022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E213C7" w:rsidRPr="00B67022" w:rsidRDefault="00E213C7" w:rsidP="00E213C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213C7" w:rsidRPr="00A81D0D" w:rsidRDefault="00E213C7" w:rsidP="00E213C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1.Провести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AD">
        <w:rPr>
          <w:rFonts w:ascii="Times New Roman" w:hAnsi="Times New Roman"/>
          <w:sz w:val="28"/>
          <w:szCs w:val="28"/>
        </w:rPr>
        <w:t>8</w:t>
      </w:r>
      <w:r w:rsidRPr="00C73C7D">
        <w:rPr>
          <w:rFonts w:ascii="Times New Roman" w:hAnsi="Times New Roman"/>
          <w:sz w:val="28"/>
          <w:szCs w:val="28"/>
        </w:rPr>
        <w:t xml:space="preserve"> апреля</w:t>
      </w:r>
      <w:r w:rsidRPr="00B670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A907CD">
        <w:rPr>
          <w:rFonts w:ascii="Times New Roman" w:hAnsi="Times New Roman"/>
          <w:sz w:val="28"/>
          <w:szCs w:val="28"/>
        </w:rPr>
        <w:t>2</w:t>
      </w:r>
      <w:r w:rsidRPr="00B67022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09</w:t>
      </w:r>
      <w:r w:rsidRPr="00B67022">
        <w:rPr>
          <w:rFonts w:ascii="Times New Roman" w:hAnsi="Times New Roman"/>
          <w:sz w:val="28"/>
          <w:szCs w:val="28"/>
        </w:rPr>
        <w:t xml:space="preserve">.00 на базе </w:t>
      </w:r>
      <w:r w:rsidR="00E07AAD">
        <w:rPr>
          <w:rFonts w:ascii="Times New Roman" w:hAnsi="Times New Roman"/>
          <w:sz w:val="28"/>
          <w:szCs w:val="28"/>
        </w:rPr>
        <w:t>МАОУ ДО Тамбовский ЦДТ</w:t>
      </w:r>
      <w:r>
        <w:rPr>
          <w:rFonts w:ascii="Times New Roman" w:hAnsi="Times New Roman"/>
          <w:sz w:val="28"/>
          <w:szCs w:val="28"/>
        </w:rPr>
        <w:t xml:space="preserve"> </w:t>
      </w:r>
      <w:r w:rsidR="00A907CD">
        <w:rPr>
          <w:rFonts w:ascii="Times New Roman" w:hAnsi="Times New Roman"/>
          <w:sz w:val="28"/>
          <w:szCs w:val="28"/>
          <w:lang w:val="en-US"/>
        </w:rPr>
        <w:t>VII</w:t>
      </w:r>
      <w:r w:rsidR="00A907CD" w:rsidRPr="00B67022"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районную проектно-исследовательскую 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bCs/>
          <w:color w:val="000000"/>
          <w:sz w:val="28"/>
          <w:szCs w:val="28"/>
        </w:rPr>
        <w:t>учащихся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67022">
        <w:rPr>
          <w:rFonts w:ascii="Times New Roman" w:hAnsi="Times New Roman"/>
          <w:bCs/>
          <w:color w:val="000000"/>
          <w:sz w:val="28"/>
          <w:szCs w:val="28"/>
        </w:rPr>
        <w:t xml:space="preserve">4 классов </w:t>
      </w:r>
      <w:r w:rsidRPr="00B67022">
        <w:rPr>
          <w:rFonts w:ascii="Times New Roman" w:hAnsi="Times New Roman"/>
          <w:sz w:val="28"/>
          <w:szCs w:val="28"/>
        </w:rPr>
        <w:t>«Всезнайка»</w:t>
      </w:r>
      <w:r>
        <w:rPr>
          <w:rFonts w:ascii="Times New Roman" w:hAnsi="Times New Roman"/>
          <w:sz w:val="28"/>
          <w:szCs w:val="28"/>
        </w:rPr>
        <w:t xml:space="preserve"> (далее – Конференция)</w:t>
      </w:r>
      <w:r w:rsidRPr="00B67022">
        <w:rPr>
          <w:rFonts w:ascii="Times New Roman" w:hAnsi="Times New Roman"/>
          <w:sz w:val="28"/>
          <w:szCs w:val="28"/>
        </w:rPr>
        <w:t>.</w:t>
      </w:r>
    </w:p>
    <w:p w:rsidR="00E213C7" w:rsidRPr="00B67022" w:rsidRDefault="00E213C7" w:rsidP="00E213C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2.Утвердить:</w:t>
      </w:r>
    </w:p>
    <w:p w:rsidR="00E213C7" w:rsidRPr="00B67022" w:rsidRDefault="00E213C7" w:rsidP="00E213C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67022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>проведении</w:t>
      </w:r>
      <w:r w:rsidRPr="00C73C7D">
        <w:rPr>
          <w:rFonts w:ascii="Times New Roman" w:hAnsi="Times New Roman"/>
          <w:sz w:val="28"/>
          <w:szCs w:val="28"/>
        </w:rPr>
        <w:t xml:space="preserve"> </w:t>
      </w:r>
      <w:r w:rsidR="00A907CD">
        <w:rPr>
          <w:rFonts w:ascii="Times New Roman" w:hAnsi="Times New Roman"/>
          <w:sz w:val="28"/>
          <w:szCs w:val="28"/>
          <w:lang w:val="en-US"/>
        </w:rPr>
        <w:t>VII</w:t>
      </w:r>
      <w:r w:rsidR="00A907CD" w:rsidRPr="00B67022"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ой</w:t>
      </w:r>
      <w:r w:rsidRPr="00B67022">
        <w:rPr>
          <w:rFonts w:ascii="Times New Roman" w:hAnsi="Times New Roman"/>
          <w:sz w:val="28"/>
          <w:szCs w:val="28"/>
        </w:rPr>
        <w:t xml:space="preserve"> проектно-исследовательск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B67022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7022">
        <w:rPr>
          <w:rFonts w:ascii="Times New Roman" w:hAnsi="Times New Roman"/>
          <w:sz w:val="28"/>
          <w:szCs w:val="28"/>
        </w:rPr>
        <w:t>в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1 к настоящему приказу;</w:t>
      </w:r>
    </w:p>
    <w:p w:rsidR="00E213C7" w:rsidRPr="00B67022" w:rsidRDefault="00E213C7" w:rsidP="00E213C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>С</w:t>
      </w:r>
      <w:r w:rsidRPr="00B67022">
        <w:rPr>
          <w:rFonts w:ascii="Times New Roman" w:hAnsi="Times New Roman"/>
          <w:sz w:val="28"/>
          <w:szCs w:val="28"/>
        </w:rPr>
        <w:t>остав жюри по оценке конкурсных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в следующем составе:</w:t>
      </w:r>
    </w:p>
    <w:p w:rsidR="00E213C7" w:rsidRPr="003738C8" w:rsidRDefault="00E213C7" w:rsidP="00E213C7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секция </w:t>
      </w:r>
      <w:r w:rsidRPr="00B67022">
        <w:rPr>
          <w:rFonts w:ascii="Times New Roman" w:hAnsi="Times New Roman"/>
          <w:b/>
          <w:sz w:val="28"/>
          <w:szCs w:val="28"/>
        </w:rPr>
        <w:t>«Окружающий мир»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7022">
        <w:rPr>
          <w:rFonts w:ascii="Times New Roman" w:hAnsi="Times New Roman" w:cs="Times New Roman"/>
          <w:b/>
          <w:sz w:val="28"/>
          <w:szCs w:val="28"/>
        </w:rPr>
        <w:t>(«Окружающий мир», «Экология»):</w:t>
      </w:r>
      <w:r w:rsidRPr="00B67022">
        <w:rPr>
          <w:rFonts w:ascii="Times New Roman" w:hAnsi="Times New Roman"/>
          <w:sz w:val="28"/>
          <w:szCs w:val="28"/>
        </w:rPr>
        <w:t xml:space="preserve"> </w:t>
      </w:r>
    </w:p>
    <w:p w:rsidR="00E213C7" w:rsidRPr="00B67022" w:rsidRDefault="00A907CD" w:rsidP="00E213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C7D">
        <w:rPr>
          <w:rFonts w:ascii="Times New Roman" w:hAnsi="Times New Roman"/>
          <w:sz w:val="28"/>
          <w:szCs w:val="28"/>
        </w:rPr>
        <w:t>Шишова Е.А.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E213C7">
        <w:rPr>
          <w:rFonts w:ascii="Times New Roman" w:hAnsi="Times New Roman"/>
          <w:sz w:val="28"/>
          <w:szCs w:val="28"/>
        </w:rPr>
        <w:t>старший методист МКУ ЦОУО</w:t>
      </w:r>
      <w:r w:rsidR="00E213C7" w:rsidRPr="00B67022">
        <w:rPr>
          <w:rFonts w:ascii="Times New Roman" w:hAnsi="Times New Roman"/>
          <w:sz w:val="28"/>
          <w:szCs w:val="28"/>
        </w:rPr>
        <w:t>;</w:t>
      </w:r>
    </w:p>
    <w:p w:rsidR="00E213C7" w:rsidRDefault="00E213C7" w:rsidP="00E213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Д.П., главный специалист отдела образования;</w:t>
      </w:r>
    </w:p>
    <w:p w:rsidR="006139A9" w:rsidRDefault="006139A9" w:rsidP="006139A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C7D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C73C7D">
        <w:rPr>
          <w:rFonts w:ascii="Times New Roman" w:hAnsi="Times New Roman"/>
          <w:sz w:val="28"/>
          <w:szCs w:val="28"/>
        </w:rPr>
        <w:t xml:space="preserve"> Т.Ю., </w:t>
      </w:r>
      <w:r>
        <w:rPr>
          <w:rFonts w:ascii="Times New Roman" w:hAnsi="Times New Roman"/>
          <w:sz w:val="28"/>
          <w:szCs w:val="28"/>
        </w:rPr>
        <w:t>главный специалист отдела образования;</w:t>
      </w:r>
    </w:p>
    <w:p w:rsidR="006139A9" w:rsidRDefault="006139A9" w:rsidP="006139A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Босак А. А., </w:t>
      </w:r>
      <w:r w:rsidRPr="00C73C7D">
        <w:rPr>
          <w:rFonts w:ascii="Times New Roman" w:hAnsi="Times New Roman"/>
          <w:sz w:val="28"/>
          <w:szCs w:val="28"/>
        </w:rPr>
        <w:t>методист МКУ ЦОУО</w:t>
      </w:r>
      <w:r w:rsidR="00C30649">
        <w:rPr>
          <w:rFonts w:ascii="Times New Roman" w:hAnsi="Times New Roman"/>
          <w:sz w:val="28"/>
          <w:szCs w:val="28"/>
        </w:rPr>
        <w:t>.</w:t>
      </w:r>
    </w:p>
    <w:p w:rsidR="00E213C7" w:rsidRDefault="00E213C7" w:rsidP="00E213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секция </w:t>
      </w:r>
      <w:r w:rsidRPr="00B67022">
        <w:rPr>
          <w:rFonts w:ascii="Times New Roman" w:hAnsi="Times New Roman"/>
          <w:b/>
          <w:sz w:val="28"/>
          <w:szCs w:val="28"/>
        </w:rPr>
        <w:t>«Краеведение»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7022">
        <w:rPr>
          <w:rFonts w:ascii="Times New Roman" w:hAnsi="Times New Roman" w:cs="Times New Roman"/>
          <w:b/>
          <w:sz w:val="28"/>
          <w:szCs w:val="28"/>
        </w:rPr>
        <w:t>(«Краеведение»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7022">
        <w:rPr>
          <w:rFonts w:ascii="Times New Roman" w:hAnsi="Times New Roman" w:cs="Times New Roman"/>
          <w:b/>
          <w:sz w:val="28"/>
          <w:szCs w:val="28"/>
        </w:rPr>
        <w:t>«Искусст</w:t>
      </w:r>
      <w:r>
        <w:rPr>
          <w:rFonts w:ascii="Times New Roman" w:hAnsi="Times New Roman" w:cs="Times New Roman"/>
          <w:b/>
          <w:sz w:val="28"/>
          <w:szCs w:val="28"/>
        </w:rPr>
        <w:t>во», «Великие люди тысячелетия»</w:t>
      </w:r>
      <w:r w:rsidRPr="00B67022">
        <w:rPr>
          <w:rFonts w:ascii="Times New Roman" w:hAnsi="Times New Roman" w:cs="Times New Roman"/>
          <w:b/>
          <w:sz w:val="28"/>
          <w:szCs w:val="28"/>
        </w:rPr>
        <w:t>)</w:t>
      </w:r>
      <w:r w:rsidRPr="00B67022">
        <w:rPr>
          <w:rFonts w:ascii="Times New Roman" w:hAnsi="Times New Roman" w:cs="Times New Roman"/>
          <w:sz w:val="28"/>
          <w:szCs w:val="28"/>
        </w:rPr>
        <w:t>:</w:t>
      </w:r>
    </w:p>
    <w:p w:rsidR="00E213C7" w:rsidRDefault="00E213C7" w:rsidP="00E213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заместитель начальника отдела образования;</w:t>
      </w:r>
    </w:p>
    <w:p w:rsidR="006139A9" w:rsidRDefault="006139A9" w:rsidP="00E213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</w:t>
      </w:r>
      <w:r w:rsidRPr="00C73C7D">
        <w:rPr>
          <w:rFonts w:ascii="Times New Roman" w:hAnsi="Times New Roman"/>
          <w:sz w:val="28"/>
          <w:szCs w:val="28"/>
        </w:rPr>
        <w:t>методист МКУ ЦОУО</w:t>
      </w:r>
      <w:r>
        <w:rPr>
          <w:rFonts w:ascii="Times New Roman" w:hAnsi="Times New Roman"/>
          <w:sz w:val="28"/>
          <w:szCs w:val="28"/>
        </w:rPr>
        <w:t>;</w:t>
      </w:r>
    </w:p>
    <w:p w:rsidR="00E213C7" w:rsidRDefault="00A907CD" w:rsidP="00E213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 М.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="00E213C7" w:rsidRPr="00C73C7D">
        <w:rPr>
          <w:rFonts w:ascii="Times New Roman" w:hAnsi="Times New Roman"/>
          <w:sz w:val="28"/>
          <w:szCs w:val="28"/>
        </w:rPr>
        <w:t xml:space="preserve"> методист</w:t>
      </w:r>
      <w:proofErr w:type="gramEnd"/>
      <w:r w:rsidR="00E213C7" w:rsidRPr="00C73C7D">
        <w:rPr>
          <w:rFonts w:ascii="Times New Roman" w:hAnsi="Times New Roman"/>
          <w:sz w:val="28"/>
          <w:szCs w:val="28"/>
        </w:rPr>
        <w:t xml:space="preserve"> МКУ ЦОУО</w:t>
      </w:r>
      <w:r w:rsidR="006139A9">
        <w:rPr>
          <w:rFonts w:ascii="Times New Roman" w:hAnsi="Times New Roman"/>
          <w:sz w:val="28"/>
          <w:szCs w:val="28"/>
        </w:rPr>
        <w:t>;</w:t>
      </w:r>
    </w:p>
    <w:p w:rsidR="006139A9" w:rsidRPr="00C73C7D" w:rsidRDefault="006139A9" w:rsidP="006139A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Гринько Е. А., главный специалист отдела образования.</w:t>
      </w:r>
    </w:p>
    <w:p w:rsidR="006139A9" w:rsidRDefault="006139A9" w:rsidP="00E213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13C7" w:rsidRPr="00B67022" w:rsidRDefault="00E213C7" w:rsidP="00E213C7">
      <w:pPr>
        <w:spacing w:after="0"/>
        <w:ind w:firstLine="709"/>
        <w:contextualSpacing/>
        <w:jc w:val="both"/>
        <w:rPr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3.Руководителям образовательных учреждений организовать к обязательному участию учащихся школы в соответствии с квотой,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утвержденной в Приложении 2.</w:t>
      </w:r>
    </w:p>
    <w:p w:rsidR="00E213C7" w:rsidRPr="00B67022" w:rsidRDefault="00E213C7" w:rsidP="00E213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4.Контроль исполнения настоящего приказа возложить на </w:t>
      </w:r>
      <w:proofErr w:type="spellStart"/>
      <w:r w:rsidR="00E07AAD">
        <w:rPr>
          <w:rFonts w:ascii="Times New Roman" w:hAnsi="Times New Roman"/>
          <w:sz w:val="28"/>
          <w:szCs w:val="28"/>
        </w:rPr>
        <w:t>Турулину</w:t>
      </w:r>
      <w:proofErr w:type="spellEnd"/>
      <w:r w:rsidR="00E07AAD">
        <w:rPr>
          <w:rFonts w:ascii="Times New Roman" w:hAnsi="Times New Roman"/>
          <w:sz w:val="28"/>
          <w:szCs w:val="28"/>
        </w:rPr>
        <w:t xml:space="preserve"> И. </w:t>
      </w:r>
      <w:proofErr w:type="gramStart"/>
      <w:r w:rsidR="00E07AAD">
        <w:rPr>
          <w:rFonts w:ascii="Times New Roman" w:hAnsi="Times New Roman"/>
          <w:sz w:val="28"/>
          <w:szCs w:val="28"/>
        </w:rPr>
        <w:t xml:space="preserve">М. </w:t>
      </w:r>
      <w:r w:rsidRPr="00B67022">
        <w:rPr>
          <w:rFonts w:ascii="Times New Roman" w:hAnsi="Times New Roman"/>
          <w:sz w:val="28"/>
          <w:szCs w:val="28"/>
        </w:rPr>
        <w:t>,</w:t>
      </w:r>
      <w:proofErr w:type="gramEnd"/>
      <w:r w:rsidRPr="00B67022">
        <w:rPr>
          <w:rFonts w:ascii="Times New Roman" w:hAnsi="Times New Roman"/>
          <w:sz w:val="28"/>
          <w:szCs w:val="28"/>
        </w:rPr>
        <w:t xml:space="preserve"> методиста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МКУ ЦОУО.</w:t>
      </w:r>
    </w:p>
    <w:p w:rsidR="00E213C7" w:rsidRPr="00B67022" w:rsidRDefault="00E213C7" w:rsidP="00E213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3C7" w:rsidRDefault="00E213C7" w:rsidP="00E213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3C7" w:rsidRPr="00B67022" w:rsidRDefault="00571891" w:rsidP="00E213C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4799A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DEC5036" wp14:editId="1DCE24FA">
            <wp:simplePos x="0" y="0"/>
            <wp:positionH relativeFrom="column">
              <wp:posOffset>3139440</wp:posOffset>
            </wp:positionH>
            <wp:positionV relativeFrom="paragraph">
              <wp:posOffset>8890</wp:posOffset>
            </wp:positionV>
            <wp:extent cx="11715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213C7" w:rsidRPr="00B67022" w:rsidTr="006139A9">
        <w:tc>
          <w:tcPr>
            <w:tcW w:w="4644" w:type="dxa"/>
          </w:tcPr>
          <w:p w:rsidR="00E213C7" w:rsidRPr="00B67022" w:rsidRDefault="00E213C7" w:rsidP="00613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7022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образования</w:t>
            </w:r>
          </w:p>
        </w:tc>
        <w:tc>
          <w:tcPr>
            <w:tcW w:w="4820" w:type="dxa"/>
          </w:tcPr>
          <w:p w:rsidR="00E213C7" w:rsidRPr="00B67022" w:rsidRDefault="00E213C7" w:rsidP="002B08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B08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 И. </w:t>
            </w:r>
            <w:proofErr w:type="spellStart"/>
            <w:r w:rsidR="002B08F8">
              <w:rPr>
                <w:rFonts w:ascii="Times New Roman" w:hAnsi="Times New Roman"/>
                <w:sz w:val="28"/>
                <w:szCs w:val="28"/>
                <w:lang w:eastAsia="en-US"/>
              </w:rPr>
              <w:t>Печняк</w:t>
            </w:r>
            <w:proofErr w:type="spellEnd"/>
          </w:p>
        </w:tc>
      </w:tr>
    </w:tbl>
    <w:p w:rsidR="00E213C7" w:rsidRPr="00B67022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02457B" w:rsidRPr="00E661F8" w:rsidRDefault="00E661F8" w:rsidP="000245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Для справки</w:t>
      </w:r>
    </w:p>
    <w:p w:rsidR="00E213C7" w:rsidRPr="00E213C7" w:rsidRDefault="00E213C7" w:rsidP="0043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наследие прошлого народ хранит веками.</w:t>
      </w:r>
      <w:r w:rsidR="00A907CD"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Издревле Россия славилась своими традициями, праздниками, обычаями,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обрядами.</w:t>
      </w:r>
    </w:p>
    <w:p w:rsidR="00E213C7" w:rsidRDefault="00E213C7" w:rsidP="0043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Народное искусство (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фольклор) — это создаваемые народом на основе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коллективного творческого опыта, национальных традиций и бытующие в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народе поэзия, музыка, театр, танец, архитектура, изобразительное и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декоративно-прикладное искусство.</w:t>
      </w:r>
    </w:p>
    <w:p w:rsidR="00E661F8" w:rsidRPr="00E213C7" w:rsidRDefault="00E661F8" w:rsidP="0043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3C7" w:rsidRPr="00E213C7" w:rsidRDefault="00E213C7" w:rsidP="0043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«народное искусство»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синонимичен термину «народное творчество».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Нематериальное культурное наследие Российской Федерации представляет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обычаи, формы представления и выражения, навыки, а также связанные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инструменты, предметы, артефакты и культурные пространства,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признанные сообществами, группами и, в некоторых случаях, отдельными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наследия.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Нематериальное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наследие проявляется в таких областях, как устные традиции,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исполнительские искусства, обычаи, обряды, празднества, знания и навыки,</w:t>
      </w:r>
      <w:r w:rsidRPr="0002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с традиционными ремеслами.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объектов нематериального культурного наследия включают в себя: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Устное народное творчество: сказки, эпические песни, эпические сказания,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былины, фольклорная проза.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Исполнительские искусства: песенное искусство, танцевальное искусство,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музыкально-инструментальное искусство, театральное искусство (народный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театр, народный цирк и т. п.), </w:t>
      </w:r>
      <w:proofErr w:type="spellStart"/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сказительство</w:t>
      </w:r>
      <w:proofErr w:type="spellEnd"/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Празднично-обрядовая культура: праздники, обряды, ритуалы.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• Техники и технологии: техники и технологии, связанные с традиционными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ремеслами; техники и технологии, связанные с народными музыкальными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инструментами; техники и технологии, связанные с традиционным народным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костюмом; техники и технологии, связанные с традиционной хозяйственной и</w:t>
      </w:r>
    </w:p>
    <w:p w:rsidR="00E213C7" w:rsidRPr="00E213C7" w:rsidRDefault="00E213C7" w:rsidP="0043281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бытовой культурой.</w:t>
      </w:r>
    </w:p>
    <w:p w:rsidR="00E213C7" w:rsidRDefault="00E213C7" w:rsidP="00E213C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9C6D32">
      <w:pPr>
        <w:pStyle w:val="a7"/>
        <w:rPr>
          <w:rFonts w:ascii="Times New Roman" w:hAnsi="Times New Roman"/>
          <w:b/>
          <w:sz w:val="28"/>
          <w:szCs w:val="28"/>
        </w:rPr>
      </w:pPr>
    </w:p>
    <w:p w:rsidR="009C6D32" w:rsidRDefault="009C6D32" w:rsidP="009C6D32">
      <w:pPr>
        <w:pStyle w:val="a7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Default="00E213C7" w:rsidP="00C30649">
      <w:pPr>
        <w:pStyle w:val="a7"/>
        <w:rPr>
          <w:rFonts w:ascii="Times New Roman" w:hAnsi="Times New Roman"/>
          <w:b/>
          <w:sz w:val="28"/>
          <w:szCs w:val="28"/>
        </w:rPr>
      </w:pPr>
    </w:p>
    <w:p w:rsidR="00E213C7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E213C7" w:rsidRPr="00B67022" w:rsidRDefault="00E213C7" w:rsidP="00E213C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B67022">
        <w:rPr>
          <w:rFonts w:ascii="Times New Roman" w:hAnsi="Times New Roman"/>
          <w:b/>
          <w:sz w:val="28"/>
          <w:szCs w:val="28"/>
        </w:rPr>
        <w:t>Приложение 1</w:t>
      </w:r>
    </w:p>
    <w:p w:rsidR="00E213C7" w:rsidRPr="00B67022" w:rsidRDefault="00E213C7" w:rsidP="00E213C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к приказу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B08F8">
        <w:rPr>
          <w:rFonts w:ascii="Times New Roman" w:hAnsi="Times New Roman"/>
          <w:sz w:val="28"/>
          <w:szCs w:val="28"/>
        </w:rPr>
        <w:t>___</w:t>
      </w:r>
    </w:p>
    <w:p w:rsidR="00E213C7" w:rsidRPr="00B67022" w:rsidRDefault="00E213C7" w:rsidP="00E213C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от </w:t>
      </w:r>
      <w:r w:rsidR="002B08F8">
        <w:rPr>
          <w:rFonts w:ascii="Times New Roman" w:hAnsi="Times New Roman"/>
          <w:sz w:val="28"/>
          <w:szCs w:val="28"/>
        </w:rPr>
        <w:t>____________</w:t>
      </w:r>
    </w:p>
    <w:p w:rsidR="00E213C7" w:rsidRPr="00B67022" w:rsidRDefault="00E213C7" w:rsidP="00E213C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213C7" w:rsidRPr="00C270C7" w:rsidRDefault="00E213C7" w:rsidP="00E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70C7">
        <w:rPr>
          <w:rFonts w:ascii="Times New Roman" w:hAnsi="Times New Roman"/>
          <w:b/>
          <w:sz w:val="28"/>
          <w:szCs w:val="28"/>
        </w:rPr>
        <w:t>Положение</w:t>
      </w:r>
    </w:p>
    <w:p w:rsidR="00E213C7" w:rsidRPr="00C270C7" w:rsidRDefault="00E213C7" w:rsidP="00E213C7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0C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C270C7">
        <w:rPr>
          <w:rFonts w:ascii="Times New Roman" w:hAnsi="Times New Roman"/>
          <w:b/>
          <w:sz w:val="28"/>
          <w:szCs w:val="28"/>
          <w:lang w:val="en-US"/>
        </w:rPr>
        <w:t>VI</w:t>
      </w:r>
      <w:r w:rsidR="00A00D4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270C7">
        <w:rPr>
          <w:rFonts w:ascii="Times New Roman" w:hAnsi="Times New Roman"/>
          <w:b/>
          <w:sz w:val="28"/>
          <w:szCs w:val="28"/>
        </w:rPr>
        <w:t xml:space="preserve"> районной проектно-исследовательской конференции</w:t>
      </w:r>
    </w:p>
    <w:p w:rsidR="00E213C7" w:rsidRPr="00C270C7" w:rsidRDefault="00E213C7" w:rsidP="00E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70C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учащихся 4 классов </w:t>
      </w:r>
      <w:r w:rsidRPr="00C270C7">
        <w:rPr>
          <w:rFonts w:ascii="Times New Roman" w:hAnsi="Times New Roman"/>
          <w:b/>
          <w:sz w:val="28"/>
          <w:szCs w:val="28"/>
        </w:rPr>
        <w:t>«Всезнайка»</w:t>
      </w:r>
    </w:p>
    <w:p w:rsidR="00E213C7" w:rsidRPr="00B67022" w:rsidRDefault="00E213C7" w:rsidP="00E213C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13C7" w:rsidRDefault="00E213C7" w:rsidP="00E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70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00D44" w:rsidRPr="00C270C7" w:rsidRDefault="00A00D44" w:rsidP="00A00D4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004CA" w:rsidRPr="006004CA" w:rsidRDefault="006004CA" w:rsidP="00600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резидент России Владимир Путин поддержал идею объявить 2022 год годом</w:t>
      </w:r>
      <w:r w:rsidRPr="00600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 искусства и нематериального культурного наследия народов</w:t>
      </w:r>
      <w:r w:rsidRPr="00600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C7"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</w:p>
    <w:p w:rsidR="006004CA" w:rsidRPr="00E213C7" w:rsidRDefault="006004CA" w:rsidP="00600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две темы - народного творчества и культурного наследия, воспитания гражданина и патриота, любящего свою Родину, - представляются настолько важными и актуальными, что темы </w:t>
      </w:r>
      <w:proofErr w:type="gramStart"/>
      <w:r w:rsidRPr="006004C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исследовательских  работ</w:t>
      </w:r>
      <w:proofErr w:type="gramEnd"/>
      <w:r w:rsidRPr="00600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решено посвятить им.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Главной задачей проведения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6004CA">
        <w:rPr>
          <w:rFonts w:ascii="Times New Roman" w:hAnsi="Times New Roman"/>
          <w:sz w:val="28"/>
          <w:szCs w:val="28"/>
          <w:lang w:val="en-US"/>
        </w:rPr>
        <w:t>I</w:t>
      </w:r>
      <w:r w:rsidRPr="00A81D0D"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районной научно-практической конференции</w:t>
      </w:r>
      <w:r w:rsidRPr="00B67022">
        <w:rPr>
          <w:rFonts w:ascii="Times New Roman" w:hAnsi="Times New Roman"/>
          <w:bCs/>
          <w:color w:val="000000"/>
          <w:sz w:val="28"/>
          <w:szCs w:val="28"/>
        </w:rPr>
        <w:t xml:space="preserve"> для учащихся 4 классов </w:t>
      </w:r>
      <w:r w:rsidRPr="00B67022">
        <w:rPr>
          <w:rFonts w:ascii="Times New Roman" w:hAnsi="Times New Roman"/>
          <w:sz w:val="28"/>
          <w:szCs w:val="28"/>
        </w:rPr>
        <w:t>«Всезнайка»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>является творческое развитие юных исследователей, начиная с обучения в начальной школе. Поэтому оргкомитет не ставит задачу отбора лучших; наша задача – работа со всеми, кто хочет заниматься исследованиями.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13C7" w:rsidRDefault="00E213C7" w:rsidP="00E213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270C7">
        <w:rPr>
          <w:rFonts w:ascii="Times New Roman" w:hAnsi="Times New Roman"/>
          <w:b/>
          <w:sz w:val="28"/>
          <w:szCs w:val="28"/>
        </w:rPr>
        <w:t>Цели</w:t>
      </w:r>
      <w:r w:rsidRPr="00C270C7">
        <w:rPr>
          <w:rFonts w:ascii="Times New Roman" w:hAnsi="Times New Roman"/>
          <w:sz w:val="28"/>
          <w:szCs w:val="28"/>
        </w:rPr>
        <w:t xml:space="preserve"> 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 xml:space="preserve">развитие проектно-исследовательской деятельности обучающихся 4 классов, духовно-нравственного, экологического воспитания, интеллектуального и творческого развития школьников </w:t>
      </w:r>
      <w:r>
        <w:rPr>
          <w:rFonts w:ascii="Times New Roman" w:hAnsi="Times New Roman"/>
          <w:sz w:val="28"/>
          <w:szCs w:val="28"/>
        </w:rPr>
        <w:t xml:space="preserve">Тамбовского района </w:t>
      </w:r>
      <w:r w:rsidRPr="00B67022">
        <w:rPr>
          <w:rFonts w:ascii="Times New Roman" w:hAnsi="Times New Roman"/>
          <w:sz w:val="28"/>
          <w:szCs w:val="28"/>
        </w:rPr>
        <w:t xml:space="preserve">Амурской области посредством исследований её территории, неповторимой природы, богатейшего культурно-исторического наследия, традиций и обычаев,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способствовать приобретению учащимися начальной школы навыка познания мира с помощью исследования,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13C7" w:rsidRPr="00C270C7" w:rsidRDefault="00E213C7" w:rsidP="00E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E213C7" w:rsidRPr="00E07AAD" w:rsidRDefault="00E07AAD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213C7">
        <w:rPr>
          <w:rFonts w:ascii="Times New Roman" w:hAnsi="Times New Roman"/>
          <w:sz w:val="28"/>
          <w:szCs w:val="28"/>
        </w:rPr>
        <w:t xml:space="preserve"> апреля</w:t>
      </w:r>
      <w:r w:rsidR="00E213C7" w:rsidRPr="00B67022">
        <w:rPr>
          <w:rFonts w:ascii="Times New Roman" w:hAnsi="Times New Roman"/>
          <w:sz w:val="28"/>
          <w:szCs w:val="28"/>
        </w:rPr>
        <w:t xml:space="preserve"> 20</w:t>
      </w:r>
      <w:r w:rsidR="00E213C7">
        <w:rPr>
          <w:rFonts w:ascii="Times New Roman" w:hAnsi="Times New Roman"/>
          <w:sz w:val="28"/>
          <w:szCs w:val="28"/>
        </w:rPr>
        <w:t>2</w:t>
      </w:r>
      <w:r w:rsidR="000F2806">
        <w:rPr>
          <w:rFonts w:ascii="Times New Roman" w:hAnsi="Times New Roman"/>
          <w:sz w:val="28"/>
          <w:szCs w:val="28"/>
        </w:rPr>
        <w:t>2</w:t>
      </w:r>
      <w:r w:rsidR="00E213C7" w:rsidRPr="00B67022">
        <w:rPr>
          <w:rFonts w:ascii="Times New Roman" w:hAnsi="Times New Roman"/>
          <w:sz w:val="28"/>
          <w:szCs w:val="28"/>
        </w:rPr>
        <w:t xml:space="preserve"> года в </w:t>
      </w:r>
      <w:r w:rsidR="00E213C7">
        <w:rPr>
          <w:rFonts w:ascii="Times New Roman" w:hAnsi="Times New Roman"/>
          <w:sz w:val="28"/>
          <w:szCs w:val="28"/>
        </w:rPr>
        <w:t>09</w:t>
      </w:r>
      <w:r w:rsidR="00E213C7" w:rsidRPr="00B67022">
        <w:rPr>
          <w:rFonts w:ascii="Times New Roman" w:hAnsi="Times New Roman"/>
          <w:sz w:val="28"/>
          <w:szCs w:val="28"/>
        </w:rPr>
        <w:t>.00 –</w:t>
      </w:r>
      <w:r w:rsidR="00E21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ДО Тамбовский ЦДТ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13C7" w:rsidRPr="00C270C7" w:rsidRDefault="00E213C7" w:rsidP="00E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70C7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На конференцию принимаются работы реферативного, проблемного характера, имеющие обзор литературы по выбранной тематике, включающие этапы экспериментальной работы.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В программе Конференции будут работать следующие секции: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Окружающий мир</w:t>
      </w:r>
      <w:r>
        <w:rPr>
          <w:rFonts w:ascii="Times New Roman" w:hAnsi="Times New Roman"/>
          <w:sz w:val="28"/>
          <w:szCs w:val="28"/>
        </w:rPr>
        <w:t xml:space="preserve"> (Окружающий мир, Экология)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Краеведение</w:t>
      </w:r>
      <w:r>
        <w:rPr>
          <w:rFonts w:ascii="Times New Roman" w:hAnsi="Times New Roman"/>
          <w:sz w:val="28"/>
          <w:szCs w:val="28"/>
        </w:rPr>
        <w:t xml:space="preserve"> (Краеведение, Искусство, Великие люди тысячелетия)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281F" w:rsidRDefault="0043281F" w:rsidP="00E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213C7" w:rsidRPr="00C270C7" w:rsidRDefault="00E213C7" w:rsidP="00E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70C7">
        <w:rPr>
          <w:rFonts w:ascii="Times New Roman" w:hAnsi="Times New Roman"/>
          <w:b/>
          <w:sz w:val="28"/>
          <w:szCs w:val="28"/>
        </w:rPr>
        <w:t>Требования к участникам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В конференции могут принять участие учащиеся 4 классов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Тамбовского района</w:t>
      </w:r>
      <w:r w:rsidRPr="00B67022">
        <w:rPr>
          <w:rFonts w:ascii="Times New Roman" w:hAnsi="Times New Roman"/>
          <w:sz w:val="28"/>
          <w:szCs w:val="28"/>
        </w:rPr>
        <w:t>.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67022">
        <w:rPr>
          <w:rFonts w:ascii="Times New Roman" w:hAnsi="Times New Roman"/>
          <w:sz w:val="28"/>
          <w:szCs w:val="28"/>
        </w:rPr>
        <w:t>Каждый участник может представить 1 работу в одной из секций.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13C7" w:rsidRPr="00DA260B" w:rsidRDefault="00E213C7" w:rsidP="00E213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260B">
        <w:rPr>
          <w:rFonts w:ascii="Times New Roman" w:hAnsi="Times New Roman"/>
          <w:b/>
          <w:sz w:val="28"/>
          <w:szCs w:val="28"/>
        </w:rPr>
        <w:t>Структурные требования к работе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 xml:space="preserve">оглавление;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 xml:space="preserve">введение;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 xml:space="preserve">основная часть;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 xml:space="preserve">заключение;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список литературы;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приложения.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13C7" w:rsidRPr="00DA260B" w:rsidRDefault="00E213C7" w:rsidP="00E213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260B">
        <w:rPr>
          <w:rFonts w:ascii="Times New Roman" w:hAnsi="Times New Roman"/>
          <w:b/>
          <w:sz w:val="28"/>
          <w:szCs w:val="28"/>
        </w:rPr>
        <w:t>Тре</w:t>
      </w:r>
      <w:r>
        <w:rPr>
          <w:rFonts w:ascii="Times New Roman" w:hAnsi="Times New Roman"/>
          <w:b/>
          <w:sz w:val="28"/>
          <w:szCs w:val="28"/>
        </w:rPr>
        <w:t>бования к оформлению материалов</w:t>
      </w:r>
    </w:p>
    <w:p w:rsidR="00E213C7" w:rsidRDefault="00E213C7" w:rsidP="00E213C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Работа должна быть выполнена в текстовом редакторе </w:t>
      </w:r>
      <w:proofErr w:type="spellStart"/>
      <w:r w:rsidRPr="00B67022">
        <w:rPr>
          <w:rFonts w:ascii="Times New Roman" w:hAnsi="Times New Roman"/>
          <w:sz w:val="28"/>
          <w:szCs w:val="28"/>
        </w:rPr>
        <w:t>Microsof</w:t>
      </w:r>
      <w:r w:rsidRPr="00B67022">
        <w:rPr>
          <w:rFonts w:ascii="Times New Roman" w:hAnsi="Times New Roman"/>
          <w:sz w:val="28"/>
          <w:szCs w:val="28"/>
          <w:lang w:val="en-US"/>
        </w:rPr>
        <w:t>tWord</w:t>
      </w:r>
      <w:proofErr w:type="spellEnd"/>
      <w:r w:rsidRPr="00B67022">
        <w:rPr>
          <w:rFonts w:ascii="Times New Roman" w:hAnsi="Times New Roman"/>
          <w:sz w:val="28"/>
          <w:szCs w:val="28"/>
        </w:rPr>
        <w:t xml:space="preserve"> (версия 2003 и выше). </w:t>
      </w:r>
    </w:p>
    <w:p w:rsidR="00E213C7" w:rsidRDefault="00E213C7" w:rsidP="00E213C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Текст работы должен соответствовать следующим требованиям: интервал полуторный; шрифт – </w:t>
      </w:r>
      <w:proofErr w:type="spellStart"/>
      <w:r w:rsidRPr="00B67022">
        <w:rPr>
          <w:rFonts w:ascii="Times New Roman" w:hAnsi="Times New Roman"/>
          <w:sz w:val="28"/>
          <w:szCs w:val="28"/>
        </w:rPr>
        <w:t>Times</w:t>
      </w:r>
      <w:proofErr w:type="spellEnd"/>
      <w:r w:rsidRPr="00B67022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B67022">
        <w:rPr>
          <w:rFonts w:ascii="Times New Roman" w:hAnsi="Times New Roman"/>
          <w:sz w:val="28"/>
          <w:szCs w:val="28"/>
        </w:rPr>
        <w:t>ew</w:t>
      </w:r>
      <w:proofErr w:type="spellEnd"/>
      <w:r w:rsidRPr="00B67022">
        <w:rPr>
          <w:rFonts w:ascii="Times New Roman" w:hAnsi="Times New Roman"/>
          <w:sz w:val="28"/>
          <w:szCs w:val="28"/>
          <w:lang w:val="en-US"/>
        </w:rPr>
        <w:t>Roman</w:t>
      </w:r>
      <w:r w:rsidRPr="00B67022">
        <w:rPr>
          <w:rFonts w:ascii="Times New Roman" w:hAnsi="Times New Roman"/>
          <w:sz w:val="28"/>
          <w:szCs w:val="28"/>
        </w:rPr>
        <w:t>; размер (кегель)-14; выравнивание – по ширине; отступ (красная строка)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 xml:space="preserve">-1.25 см. </w:t>
      </w:r>
    </w:p>
    <w:p w:rsidR="00E213C7" w:rsidRDefault="00E213C7" w:rsidP="00E213C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Поля сверху, снизу-25 мм, справа, слева-20мм.  </w:t>
      </w:r>
    </w:p>
    <w:p w:rsidR="00E213C7" w:rsidRDefault="00E213C7" w:rsidP="00E213C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На первой строке статьи строчными буквами жирным шрифтом – фамилия, инициалы автора (</w:t>
      </w:r>
      <w:proofErr w:type="spellStart"/>
      <w:r w:rsidRPr="00B67022">
        <w:rPr>
          <w:rFonts w:ascii="Times New Roman" w:hAnsi="Times New Roman"/>
          <w:sz w:val="28"/>
          <w:szCs w:val="28"/>
        </w:rPr>
        <w:t>ов</w:t>
      </w:r>
      <w:proofErr w:type="spellEnd"/>
      <w:r w:rsidRPr="00B67022">
        <w:rPr>
          <w:rFonts w:ascii="Times New Roman" w:hAnsi="Times New Roman"/>
          <w:sz w:val="28"/>
          <w:szCs w:val="28"/>
        </w:rPr>
        <w:t xml:space="preserve">); на второй строке жирным шрифтом Ф.И.О. научного руководителя, должность, место работы; на третьей строке прописными буквами жирным шрифтом название работы. Далее – одна пустая строка, после нее следует основной текст работы. После текста работы – пустая строка, далее «Список литературы». </w:t>
      </w:r>
    </w:p>
    <w:p w:rsidR="00E213C7" w:rsidRDefault="00E213C7" w:rsidP="00E213C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Список литературы оформляется согласно ГОСТ 7.1-2003 в виде общего списка в алфавитном порядке, по тексту статьи указываются ссылки с номером источника в квадратных скобках,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 xml:space="preserve">[1]. </w:t>
      </w:r>
    </w:p>
    <w:p w:rsidR="00E213C7" w:rsidRPr="00B67022" w:rsidRDefault="00E213C7" w:rsidP="00E213C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Объем конкурсной работы не более 5 листов.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13C7" w:rsidRPr="00DA260B" w:rsidRDefault="00E213C7" w:rsidP="00E213C7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DA260B">
        <w:rPr>
          <w:rFonts w:ascii="Times New Roman" w:hAnsi="Times New Roman"/>
          <w:b/>
          <w:sz w:val="28"/>
          <w:szCs w:val="28"/>
        </w:rPr>
        <w:t>Защита работы</w:t>
      </w:r>
      <w:r w:rsidRPr="00DA260B">
        <w:rPr>
          <w:rFonts w:ascii="Times New Roman" w:hAnsi="Times New Roman"/>
          <w:sz w:val="28"/>
          <w:szCs w:val="28"/>
        </w:rPr>
        <w:t xml:space="preserve"> </w:t>
      </w:r>
    </w:p>
    <w:p w:rsidR="00E213C7" w:rsidRPr="00DA260B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260B">
        <w:rPr>
          <w:rFonts w:ascii="Times New Roman" w:hAnsi="Times New Roman"/>
          <w:sz w:val="28"/>
          <w:szCs w:val="28"/>
        </w:rPr>
        <w:t>Время для защиты работы до 5 мин.</w:t>
      </w:r>
    </w:p>
    <w:p w:rsidR="00E213C7" w:rsidRPr="00DA260B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13C7" w:rsidRPr="00DA260B" w:rsidRDefault="00E213C7" w:rsidP="00E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260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ритерии оценки содержания работ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Исследовательский характер работы до 5 баллов;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Новизна исследования до 5 баллов;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Актуальность темы до 5 баллов;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Практическая и теоретическая значимость до 5 баллов;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>Грамотность и логичность изложения; до 5 баллов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7022">
        <w:rPr>
          <w:rFonts w:ascii="Times New Roman" w:hAnsi="Times New Roman"/>
          <w:sz w:val="28"/>
          <w:szCs w:val="28"/>
        </w:rPr>
        <w:t xml:space="preserve">Соответствие структурным требованиям до 5 баллов; </w:t>
      </w:r>
    </w:p>
    <w:p w:rsidR="00E213C7" w:rsidRDefault="00E213C7" w:rsidP="00E213C7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E213C7" w:rsidRPr="00DA260B" w:rsidRDefault="00E213C7" w:rsidP="00E213C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lastRenderedPageBreak/>
        <w:t xml:space="preserve">Работы на </w:t>
      </w:r>
      <w:r>
        <w:rPr>
          <w:rFonts w:ascii="Times New Roman" w:hAnsi="Times New Roman"/>
          <w:sz w:val="28"/>
          <w:szCs w:val="28"/>
        </w:rPr>
        <w:t>К</w:t>
      </w:r>
      <w:r w:rsidRPr="00B67022">
        <w:rPr>
          <w:rFonts w:ascii="Times New Roman" w:hAnsi="Times New Roman"/>
          <w:sz w:val="28"/>
          <w:szCs w:val="28"/>
        </w:rPr>
        <w:t xml:space="preserve">онференцию принимаются </w:t>
      </w:r>
      <w:r w:rsidR="000F2806">
        <w:rPr>
          <w:rFonts w:ascii="Times New Roman" w:hAnsi="Times New Roman"/>
          <w:b/>
          <w:sz w:val="28"/>
          <w:szCs w:val="28"/>
          <w:u w:val="single"/>
        </w:rPr>
        <w:t>до</w:t>
      </w:r>
      <w:r w:rsidR="006139A9">
        <w:rPr>
          <w:rFonts w:ascii="Times New Roman" w:hAnsi="Times New Roman"/>
          <w:b/>
          <w:sz w:val="28"/>
          <w:szCs w:val="28"/>
          <w:u w:val="single"/>
        </w:rPr>
        <w:t xml:space="preserve"> 31</w:t>
      </w:r>
      <w:r w:rsidRPr="00DA260B">
        <w:rPr>
          <w:rFonts w:ascii="Times New Roman" w:hAnsi="Times New Roman"/>
          <w:b/>
          <w:sz w:val="28"/>
          <w:szCs w:val="28"/>
          <w:u w:val="single"/>
        </w:rPr>
        <w:t xml:space="preserve"> марта 202</w:t>
      </w:r>
      <w:r w:rsidR="000F2806" w:rsidRPr="000F2806">
        <w:rPr>
          <w:rFonts w:ascii="Times New Roman" w:hAnsi="Times New Roman"/>
          <w:b/>
          <w:sz w:val="28"/>
          <w:szCs w:val="28"/>
          <w:u w:val="single"/>
        </w:rPr>
        <w:t>2</w:t>
      </w:r>
      <w:r w:rsidRPr="00DA260B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B67022">
        <w:rPr>
          <w:rFonts w:ascii="Times New Roman" w:hAnsi="Times New Roman"/>
          <w:sz w:val="28"/>
          <w:szCs w:val="28"/>
        </w:rPr>
        <w:t xml:space="preserve">. Предоставляются в оргкомитет </w:t>
      </w:r>
      <w:r>
        <w:rPr>
          <w:rFonts w:ascii="Times New Roman" w:hAnsi="Times New Roman"/>
          <w:sz w:val="28"/>
          <w:szCs w:val="28"/>
        </w:rPr>
        <w:t>К</w:t>
      </w:r>
      <w:r w:rsidRPr="00B67022">
        <w:rPr>
          <w:rFonts w:ascii="Times New Roman" w:hAnsi="Times New Roman"/>
          <w:sz w:val="28"/>
          <w:szCs w:val="28"/>
        </w:rPr>
        <w:t xml:space="preserve">онференции в </w:t>
      </w:r>
      <w:r>
        <w:rPr>
          <w:rFonts w:ascii="Times New Roman" w:hAnsi="Times New Roman"/>
          <w:sz w:val="28"/>
          <w:szCs w:val="28"/>
        </w:rPr>
        <w:t xml:space="preserve">электронном виде на </w:t>
      </w:r>
      <w:r w:rsidRPr="00B67022">
        <w:rPr>
          <w:rFonts w:ascii="Times New Roman" w:hAnsi="Times New Roman"/>
          <w:sz w:val="28"/>
          <w:szCs w:val="28"/>
        </w:rPr>
        <w:t xml:space="preserve">электронную </w:t>
      </w:r>
      <w:r>
        <w:rPr>
          <w:rFonts w:ascii="Times New Roman" w:hAnsi="Times New Roman"/>
          <w:sz w:val="28"/>
          <w:szCs w:val="28"/>
        </w:rPr>
        <w:t xml:space="preserve">почту </w:t>
      </w:r>
      <w:hyperlink r:id="rId7" w:history="1">
        <w:r w:rsidR="000F2806" w:rsidRPr="005E1108">
          <w:rPr>
            <w:rStyle w:val="a9"/>
            <w:rFonts w:ascii="Times New Roman" w:hAnsi="Times New Roman"/>
            <w:sz w:val="28"/>
            <w:szCs w:val="28"/>
          </w:rPr>
          <w:t>777</w:t>
        </w:r>
        <w:r w:rsidR="000F2806" w:rsidRPr="005E1108">
          <w:rPr>
            <w:rStyle w:val="a9"/>
            <w:rFonts w:ascii="Times New Roman" w:hAnsi="Times New Roman"/>
            <w:sz w:val="28"/>
            <w:szCs w:val="28"/>
            <w:lang w:val="en-US"/>
          </w:rPr>
          <w:t>tyrylina</w:t>
        </w:r>
        <w:r w:rsidR="000F2806" w:rsidRPr="000F2806">
          <w:rPr>
            <w:rStyle w:val="a9"/>
            <w:rFonts w:ascii="Times New Roman" w:hAnsi="Times New Roman"/>
            <w:sz w:val="28"/>
            <w:szCs w:val="28"/>
          </w:rPr>
          <w:t>777</w:t>
        </w:r>
        <w:r w:rsidR="000F2806" w:rsidRPr="005E1108">
          <w:rPr>
            <w:rStyle w:val="a9"/>
            <w:rFonts w:ascii="Times New Roman" w:hAnsi="Times New Roman"/>
            <w:sz w:val="28"/>
            <w:szCs w:val="28"/>
          </w:rPr>
          <w:t>@mail.ru</w:t>
        </w:r>
      </w:hyperlink>
      <w:r w:rsidRPr="00DA260B">
        <w:rPr>
          <w:rFonts w:ascii="Times New Roman" w:hAnsi="Times New Roman"/>
          <w:sz w:val="28"/>
          <w:szCs w:val="28"/>
        </w:rPr>
        <w:t xml:space="preserve">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- заявку по указанному образцу;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- титульный лист;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 xml:space="preserve">- текст работы; </w:t>
      </w:r>
    </w:p>
    <w:p w:rsidR="00E213C7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67022">
        <w:rPr>
          <w:rFonts w:ascii="Times New Roman" w:hAnsi="Times New Roman"/>
          <w:sz w:val="28"/>
          <w:szCs w:val="28"/>
        </w:rPr>
        <w:t>- презентационный 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022">
        <w:rPr>
          <w:rFonts w:ascii="Times New Roman" w:hAnsi="Times New Roman"/>
          <w:sz w:val="28"/>
          <w:szCs w:val="28"/>
        </w:rPr>
        <w:t xml:space="preserve">(если имеется). </w:t>
      </w:r>
    </w:p>
    <w:p w:rsidR="00E213C7" w:rsidRPr="00B67022" w:rsidRDefault="00E213C7" w:rsidP="00E213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3C7" w:rsidRPr="00DA260B" w:rsidRDefault="00E213C7" w:rsidP="00E213C7">
      <w:pPr>
        <w:spacing w:after="0" w:line="240" w:lineRule="auto"/>
        <w:jc w:val="center"/>
        <w:rPr>
          <w:b/>
          <w:sz w:val="28"/>
          <w:szCs w:val="28"/>
        </w:rPr>
      </w:pPr>
      <w:r w:rsidRPr="00DA26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F2806" w:rsidRDefault="00E213C7" w:rsidP="0043281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22">
        <w:rPr>
          <w:rFonts w:ascii="Times New Roman" w:hAnsi="Times New Roman" w:cs="Times New Roman"/>
          <w:sz w:val="28"/>
          <w:szCs w:val="28"/>
        </w:rPr>
        <w:t> Победители и призёры Конференции награждаются дипломами отдела образования администрации Тамбовского района и ценными подарками.</w:t>
      </w:r>
    </w:p>
    <w:p w:rsidR="0043281F" w:rsidRPr="0043281F" w:rsidRDefault="0043281F" w:rsidP="0043281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3C7" w:rsidRPr="00B67022" w:rsidRDefault="00E213C7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заявки участников:</w:t>
      </w: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213C7" w:rsidRPr="00B67022" w:rsidTr="006139A9">
        <w:trPr>
          <w:trHeight w:val="221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C7" w:rsidRPr="00B67022" w:rsidRDefault="00E213C7" w:rsidP="006139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Заявка участника проектно-исследовательской конференции  </w:t>
            </w:r>
          </w:p>
          <w:p w:rsidR="00E213C7" w:rsidRPr="00B67022" w:rsidRDefault="00E213C7" w:rsidP="006139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«Всезнайка»  </w:t>
            </w:r>
          </w:p>
          <w:p w:rsidR="00E213C7" w:rsidRPr="00B67022" w:rsidRDefault="00E213C7" w:rsidP="00E21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отчество</w:t>
            </w:r>
          </w:p>
          <w:p w:rsidR="00E213C7" w:rsidRPr="00B67022" w:rsidRDefault="00E213C7" w:rsidP="00E21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 класс</w:t>
            </w:r>
          </w:p>
          <w:p w:rsidR="00E213C7" w:rsidRPr="00B67022" w:rsidRDefault="00E213C7" w:rsidP="00E21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  <w:p w:rsidR="00E213C7" w:rsidRPr="00B67022" w:rsidRDefault="00E213C7" w:rsidP="00E21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(его должность, место работы, учреждение,</w:t>
            </w:r>
          </w:p>
          <w:p w:rsidR="00E213C7" w:rsidRPr="00B67022" w:rsidRDefault="00E213C7" w:rsidP="006139A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где выполнялась работа.)</w:t>
            </w:r>
          </w:p>
          <w:p w:rsidR="00E213C7" w:rsidRPr="00B67022" w:rsidRDefault="00E213C7" w:rsidP="006139A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3C7" w:rsidRPr="00B67022" w:rsidRDefault="00E213C7" w:rsidP="006139A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М.П.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Ф.И.О. руководителя ОО</w:t>
            </w:r>
          </w:p>
        </w:tc>
      </w:tr>
    </w:tbl>
    <w:p w:rsidR="00E213C7" w:rsidRPr="00B67022" w:rsidRDefault="00E213C7" w:rsidP="00E213C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C7" w:rsidRPr="00B67022" w:rsidRDefault="00E213C7" w:rsidP="00E21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22">
        <w:rPr>
          <w:rFonts w:ascii="Times New Roman" w:hAnsi="Times New Roman" w:cs="Times New Roman"/>
          <w:b/>
          <w:sz w:val="28"/>
          <w:szCs w:val="28"/>
        </w:rPr>
        <w:lastRenderedPageBreak/>
        <w:t>Образец заполнения титульного листа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Районная проектно-исследовательская конференция 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 4 классов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6702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«Всезнайка»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Секция: «Окружающий мир»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??</w:t>
      </w:r>
      <w:proofErr w:type="gramEnd"/>
      <w:r w:rsidRPr="00B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тема???»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выполнил: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учащийся 4 класса 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№1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 Р.Б.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руководитель: 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ind w:left="705" w:hanging="60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Петрова В.М.</w:t>
      </w:r>
    </w:p>
    <w:p w:rsidR="00E213C7" w:rsidRPr="00B67022" w:rsidRDefault="00E213C7" w:rsidP="00E213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05" w:hanging="6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67022">
        <w:rPr>
          <w:rFonts w:ascii="Times New Roman" w:eastAsia="Times New Roman" w:hAnsi="Times New Roman" w:cs="Times New Roman"/>
          <w:color w:val="000000"/>
          <w:sz w:val="28"/>
          <w:szCs w:val="28"/>
        </w:rPr>
        <w:t>с.Тамбовка</w:t>
      </w:r>
      <w:proofErr w:type="spellEnd"/>
      <w:r w:rsidRPr="00B67022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B08F8" w:rsidRPr="004328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67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E213C7" w:rsidRPr="00B67022" w:rsidRDefault="00E213C7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3C7" w:rsidRDefault="00E213C7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81F" w:rsidRDefault="0043281F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3C7" w:rsidRDefault="00E213C7" w:rsidP="006139A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9A9" w:rsidRPr="00B67022" w:rsidRDefault="006139A9" w:rsidP="006139A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3C7" w:rsidRPr="00B67022" w:rsidRDefault="00E213C7" w:rsidP="00E213C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213C7" w:rsidRPr="00B67022" w:rsidRDefault="00E213C7" w:rsidP="00E21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022">
        <w:rPr>
          <w:rFonts w:ascii="Times New Roman" w:eastAsia="Times New Roman" w:hAnsi="Times New Roman" w:cs="Times New Roman"/>
          <w:b/>
          <w:sz w:val="28"/>
          <w:szCs w:val="28"/>
        </w:rPr>
        <w:t>Квота участников конференции по ОУ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5703"/>
        <w:gridCol w:w="3076"/>
      </w:tblGrid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участников конференции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Тамбовская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Тамбовская СОШ филиал с.</w:t>
            </w:r>
            <w:r w:rsidRPr="00DA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Придорожное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Козьмодемьяновская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Козьмодемьяновская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филиал с.</w:t>
            </w:r>
            <w:r w:rsidRPr="00DA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Лазаревка</w:t>
            </w:r>
            <w:proofErr w:type="spellEnd"/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Гильчинский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Новоалександровская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Куропатинская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филиал с.</w:t>
            </w:r>
            <w:r w:rsidRPr="00DA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Куропатинская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Садовская СОШ филиал с.</w:t>
            </w:r>
            <w:r w:rsidRPr="00DA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Лозовое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Садовская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Толстовская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Косицынская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3C7" w:rsidRPr="00B67022" w:rsidTr="006139A9">
        <w:tc>
          <w:tcPr>
            <w:tcW w:w="566" w:type="dxa"/>
          </w:tcPr>
          <w:p w:rsidR="00E213C7" w:rsidRPr="00B67022" w:rsidRDefault="00E213C7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64" w:type="dxa"/>
          </w:tcPr>
          <w:p w:rsidR="00E213C7" w:rsidRPr="00B67022" w:rsidRDefault="00E213C7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Жариковская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41" w:type="dxa"/>
          </w:tcPr>
          <w:p w:rsidR="00E213C7" w:rsidRPr="00B67022" w:rsidRDefault="00E213C7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9A9" w:rsidRPr="00B67022" w:rsidTr="006139A9">
        <w:tc>
          <w:tcPr>
            <w:tcW w:w="566" w:type="dxa"/>
          </w:tcPr>
          <w:p w:rsidR="006139A9" w:rsidRPr="00B67022" w:rsidRDefault="006139A9" w:rsidP="006139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64" w:type="dxa"/>
          </w:tcPr>
          <w:p w:rsidR="006139A9" w:rsidRPr="00B67022" w:rsidRDefault="006139A9" w:rsidP="006139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ДО Тамбовский ЦДТ</w:t>
            </w:r>
          </w:p>
        </w:tc>
        <w:tc>
          <w:tcPr>
            <w:tcW w:w="3141" w:type="dxa"/>
          </w:tcPr>
          <w:p w:rsidR="006139A9" w:rsidRPr="00B67022" w:rsidRDefault="00C30649" w:rsidP="006139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13C7" w:rsidRDefault="00E213C7" w:rsidP="00E213C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CFE" w:rsidRDefault="00621CFE"/>
    <w:sectPr w:rsidR="00621CFE" w:rsidSect="0061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9A6"/>
    <w:multiLevelType w:val="hybridMultilevel"/>
    <w:tmpl w:val="D280F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53442"/>
    <w:multiLevelType w:val="hybridMultilevel"/>
    <w:tmpl w:val="A6F0B7E6"/>
    <w:lvl w:ilvl="0" w:tplc="1958B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7"/>
    <w:rsid w:val="0002457B"/>
    <w:rsid w:val="000E5275"/>
    <w:rsid w:val="000F2806"/>
    <w:rsid w:val="002B08F8"/>
    <w:rsid w:val="002E1D41"/>
    <w:rsid w:val="0043281F"/>
    <w:rsid w:val="00571891"/>
    <w:rsid w:val="006004CA"/>
    <w:rsid w:val="006139A9"/>
    <w:rsid w:val="00621CFE"/>
    <w:rsid w:val="009C6D32"/>
    <w:rsid w:val="00A00D44"/>
    <w:rsid w:val="00A907CD"/>
    <w:rsid w:val="00BE7236"/>
    <w:rsid w:val="00C30649"/>
    <w:rsid w:val="00E07AAD"/>
    <w:rsid w:val="00E213C7"/>
    <w:rsid w:val="00E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D9F30-7FF1-4108-95F6-FFEC017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13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213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21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213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E21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E2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2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213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8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77tyrylina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ГубинаТФ</dc:creator>
  <cp:keywords/>
  <dc:description/>
  <cp:lastModifiedBy>ГубинаТФ</cp:lastModifiedBy>
  <cp:revision>3</cp:revision>
  <cp:lastPrinted>2022-02-02T01:15:00Z</cp:lastPrinted>
  <dcterms:created xsi:type="dcterms:W3CDTF">2021-12-14T04:22:00Z</dcterms:created>
  <dcterms:modified xsi:type="dcterms:W3CDTF">2022-02-02T06:59:00Z</dcterms:modified>
</cp:coreProperties>
</file>