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7EE" w:rsidRPr="00A7765A" w:rsidRDefault="006417EE" w:rsidP="006417EE">
      <w:pPr>
        <w:jc w:val="right"/>
        <w:rPr>
          <w:sz w:val="24"/>
          <w:szCs w:val="24"/>
        </w:rPr>
      </w:pPr>
      <w:r w:rsidRPr="00A7765A">
        <w:rPr>
          <w:sz w:val="24"/>
          <w:szCs w:val="24"/>
        </w:rPr>
        <w:t>Приложение  № 1</w:t>
      </w:r>
    </w:p>
    <w:p w:rsidR="006417EE" w:rsidRPr="00A7765A" w:rsidRDefault="006417EE" w:rsidP="006417EE">
      <w:pPr>
        <w:jc w:val="right"/>
        <w:rPr>
          <w:sz w:val="24"/>
          <w:szCs w:val="24"/>
        </w:rPr>
      </w:pPr>
      <w:r w:rsidRPr="00A7765A">
        <w:rPr>
          <w:sz w:val="24"/>
          <w:szCs w:val="24"/>
        </w:rPr>
        <w:t xml:space="preserve">к приказу министерства </w:t>
      </w:r>
    </w:p>
    <w:p w:rsidR="006417EE" w:rsidRPr="00A7765A" w:rsidRDefault="006417EE" w:rsidP="006417EE">
      <w:pPr>
        <w:jc w:val="right"/>
        <w:rPr>
          <w:sz w:val="24"/>
          <w:szCs w:val="24"/>
        </w:rPr>
      </w:pPr>
      <w:r w:rsidRPr="00A7765A">
        <w:rPr>
          <w:sz w:val="24"/>
          <w:szCs w:val="24"/>
        </w:rPr>
        <w:t xml:space="preserve">образования и науки </w:t>
      </w:r>
    </w:p>
    <w:p w:rsidR="006417EE" w:rsidRPr="00A7765A" w:rsidRDefault="006417EE" w:rsidP="006417EE">
      <w:pPr>
        <w:jc w:val="right"/>
        <w:rPr>
          <w:sz w:val="24"/>
          <w:szCs w:val="24"/>
        </w:rPr>
      </w:pPr>
      <w:r w:rsidRPr="00A7765A">
        <w:rPr>
          <w:sz w:val="24"/>
          <w:szCs w:val="24"/>
        </w:rPr>
        <w:t xml:space="preserve">Амурской области </w:t>
      </w:r>
    </w:p>
    <w:p w:rsidR="006417EE" w:rsidRPr="006417EE" w:rsidRDefault="006417EE" w:rsidP="006417EE">
      <w:pPr>
        <w:pStyle w:val="1"/>
        <w:spacing w:before="89"/>
        <w:ind w:left="37" w:right="43" w:firstLine="0"/>
        <w:jc w:val="right"/>
        <w:rPr>
          <w:b w:val="0"/>
          <w:sz w:val="24"/>
          <w:szCs w:val="24"/>
        </w:rPr>
      </w:pPr>
      <w:r w:rsidRPr="006417EE">
        <w:rPr>
          <w:b w:val="0"/>
          <w:sz w:val="24"/>
          <w:szCs w:val="24"/>
        </w:rPr>
        <w:t>от   13.02.2023 № 114</w:t>
      </w:r>
    </w:p>
    <w:p w:rsidR="00202E39" w:rsidRDefault="009A411E" w:rsidP="006417EE">
      <w:pPr>
        <w:pStyle w:val="1"/>
        <w:spacing w:before="89"/>
        <w:ind w:left="37" w:right="43" w:firstLine="0"/>
        <w:jc w:val="center"/>
      </w:pPr>
      <w:r>
        <w:t>ПОЛОЖЕНИЕ</w:t>
      </w:r>
    </w:p>
    <w:p w:rsidR="00F25A8F" w:rsidRDefault="009A411E" w:rsidP="00D63B87">
      <w:pPr>
        <w:pStyle w:val="1"/>
        <w:spacing w:before="50"/>
        <w:ind w:left="40" w:right="43" w:firstLine="0"/>
        <w:jc w:val="center"/>
        <w:rPr>
          <w:bCs w:val="0"/>
          <w:szCs w:val="22"/>
        </w:rPr>
      </w:pPr>
      <w:r w:rsidRPr="009A411E">
        <w:rPr>
          <w:bCs w:val="0"/>
          <w:szCs w:val="22"/>
        </w:rPr>
        <w:t xml:space="preserve">о </w:t>
      </w:r>
      <w:r w:rsidR="00DD27D0">
        <w:rPr>
          <w:bCs w:val="0"/>
          <w:szCs w:val="22"/>
        </w:rPr>
        <w:t xml:space="preserve">региональном </w:t>
      </w:r>
      <w:r w:rsidR="00DD27D0" w:rsidRPr="009A411E">
        <w:rPr>
          <w:bCs w:val="0"/>
          <w:szCs w:val="22"/>
        </w:rPr>
        <w:t>конкурсе</w:t>
      </w:r>
      <w:r w:rsidRPr="009A411E">
        <w:rPr>
          <w:bCs w:val="0"/>
          <w:szCs w:val="22"/>
        </w:rPr>
        <w:t xml:space="preserve"> </w:t>
      </w:r>
      <w:r w:rsidR="00D63B87">
        <w:rPr>
          <w:bCs w:val="0"/>
          <w:szCs w:val="22"/>
        </w:rPr>
        <w:t>молодых педагогов и их наставников «Педагогический дуэт»</w:t>
      </w:r>
      <w:r w:rsidR="00F25A8F">
        <w:rPr>
          <w:bCs w:val="0"/>
          <w:szCs w:val="22"/>
        </w:rPr>
        <w:t>, приуроченно</w:t>
      </w:r>
      <w:r w:rsidR="00D63B87">
        <w:rPr>
          <w:bCs w:val="0"/>
          <w:szCs w:val="22"/>
        </w:rPr>
        <w:t>м</w:t>
      </w:r>
      <w:r w:rsidR="00F25A8F">
        <w:rPr>
          <w:bCs w:val="0"/>
          <w:szCs w:val="22"/>
        </w:rPr>
        <w:t xml:space="preserve"> к Году педагога и наставника</w:t>
      </w:r>
    </w:p>
    <w:p w:rsidR="00202E39" w:rsidRDefault="00202E39" w:rsidP="00FF5AA0">
      <w:pPr>
        <w:pStyle w:val="a3"/>
        <w:spacing w:before="3"/>
        <w:ind w:left="0"/>
        <w:jc w:val="right"/>
        <w:rPr>
          <w:b/>
          <w:sz w:val="36"/>
        </w:rPr>
      </w:pPr>
    </w:p>
    <w:p w:rsidR="00202E39" w:rsidRDefault="00DD75D1" w:rsidP="00DD75D1">
      <w:pPr>
        <w:pStyle w:val="a4"/>
        <w:tabs>
          <w:tab w:val="left" w:pos="0"/>
        </w:tabs>
        <w:ind w:left="567"/>
        <w:jc w:val="center"/>
        <w:rPr>
          <w:b/>
          <w:sz w:val="28"/>
        </w:rPr>
      </w:pPr>
      <w:r>
        <w:rPr>
          <w:b/>
          <w:sz w:val="28"/>
        </w:rPr>
        <w:t xml:space="preserve">1. </w:t>
      </w:r>
      <w:r w:rsidR="009A411E">
        <w:rPr>
          <w:b/>
          <w:sz w:val="28"/>
        </w:rPr>
        <w:t>Общие</w:t>
      </w:r>
      <w:r w:rsidR="009A411E">
        <w:rPr>
          <w:b/>
          <w:spacing w:val="-2"/>
          <w:sz w:val="28"/>
        </w:rPr>
        <w:t xml:space="preserve"> </w:t>
      </w:r>
      <w:r w:rsidR="009A411E">
        <w:rPr>
          <w:b/>
          <w:sz w:val="28"/>
        </w:rPr>
        <w:t>положения</w:t>
      </w:r>
    </w:p>
    <w:p w:rsidR="009A411E" w:rsidRDefault="009A411E" w:rsidP="009A411E">
      <w:pPr>
        <w:tabs>
          <w:tab w:val="left" w:pos="4080"/>
        </w:tabs>
        <w:jc w:val="both"/>
        <w:rPr>
          <w:b/>
          <w:sz w:val="28"/>
        </w:rPr>
      </w:pPr>
    </w:p>
    <w:p w:rsidR="00912BE7" w:rsidRDefault="009A411E" w:rsidP="00A06287">
      <w:pPr>
        <w:pStyle w:val="a6"/>
        <w:ind w:firstLine="567"/>
        <w:jc w:val="both"/>
        <w:rPr>
          <w:sz w:val="28"/>
          <w:szCs w:val="28"/>
        </w:rPr>
      </w:pPr>
      <w:r w:rsidRPr="00EE2CA0">
        <w:rPr>
          <w:sz w:val="28"/>
          <w:szCs w:val="28"/>
        </w:rPr>
        <w:t xml:space="preserve">1.1. Настоящее Положение определяет порядок организации и проведения регионального </w:t>
      </w:r>
      <w:r w:rsidR="00F25A8F">
        <w:rPr>
          <w:sz w:val="28"/>
          <w:szCs w:val="28"/>
        </w:rPr>
        <w:t xml:space="preserve">конкурса </w:t>
      </w:r>
      <w:r w:rsidR="00D63B87">
        <w:rPr>
          <w:sz w:val="28"/>
          <w:szCs w:val="28"/>
        </w:rPr>
        <w:t>молодых педагогов и их наставников</w:t>
      </w:r>
      <w:r w:rsidR="00F25A8F">
        <w:rPr>
          <w:sz w:val="28"/>
          <w:szCs w:val="28"/>
        </w:rPr>
        <w:t xml:space="preserve"> «</w:t>
      </w:r>
      <w:r w:rsidR="00D63B87">
        <w:rPr>
          <w:sz w:val="28"/>
          <w:szCs w:val="28"/>
        </w:rPr>
        <w:t>Педагогический дуэт</w:t>
      </w:r>
      <w:r w:rsidR="00F25A8F">
        <w:rPr>
          <w:sz w:val="28"/>
          <w:szCs w:val="28"/>
        </w:rPr>
        <w:t>»</w:t>
      </w:r>
      <w:r w:rsidRPr="00EE2CA0">
        <w:rPr>
          <w:sz w:val="28"/>
          <w:szCs w:val="28"/>
        </w:rPr>
        <w:t xml:space="preserve"> (далее соответственно – Положение, Конкурс), порядок участия в Конкурсе и определение поб</w:t>
      </w:r>
      <w:r w:rsidR="00912BE7">
        <w:rPr>
          <w:sz w:val="28"/>
          <w:szCs w:val="28"/>
        </w:rPr>
        <w:t xml:space="preserve">едителей регионального Конкурса, который призван найти лучшие образы </w:t>
      </w:r>
      <w:r w:rsidR="00D63B87">
        <w:rPr>
          <w:sz w:val="28"/>
          <w:szCs w:val="28"/>
        </w:rPr>
        <w:t xml:space="preserve">молодых </w:t>
      </w:r>
      <w:r w:rsidR="00912BE7">
        <w:rPr>
          <w:sz w:val="28"/>
          <w:szCs w:val="28"/>
        </w:rPr>
        <w:t>педагогов</w:t>
      </w:r>
      <w:r w:rsidR="00D63B87">
        <w:rPr>
          <w:sz w:val="28"/>
          <w:szCs w:val="28"/>
        </w:rPr>
        <w:t xml:space="preserve"> и их наставников</w:t>
      </w:r>
      <w:r w:rsidR="00912BE7">
        <w:rPr>
          <w:sz w:val="28"/>
          <w:szCs w:val="28"/>
        </w:rPr>
        <w:t>, отражающие особ</w:t>
      </w:r>
      <w:r w:rsidR="00E3244F">
        <w:rPr>
          <w:sz w:val="28"/>
          <w:szCs w:val="28"/>
        </w:rPr>
        <w:t>о</w:t>
      </w:r>
      <w:r w:rsidR="00912BE7">
        <w:rPr>
          <w:sz w:val="28"/>
          <w:szCs w:val="28"/>
        </w:rPr>
        <w:t xml:space="preserve"> яркие, творческие моменты их работы.</w:t>
      </w:r>
    </w:p>
    <w:p w:rsidR="0088190F" w:rsidRPr="00EE2CA0" w:rsidRDefault="009A411E" w:rsidP="00A06287">
      <w:pPr>
        <w:pStyle w:val="a6"/>
        <w:ind w:firstLine="567"/>
        <w:jc w:val="both"/>
        <w:rPr>
          <w:sz w:val="28"/>
          <w:szCs w:val="28"/>
        </w:rPr>
      </w:pPr>
      <w:r w:rsidRPr="00BD73C1">
        <w:rPr>
          <w:sz w:val="28"/>
        </w:rPr>
        <w:t>1.2. Цел</w:t>
      </w:r>
      <w:r w:rsidR="009F4DAA">
        <w:rPr>
          <w:sz w:val="28"/>
        </w:rPr>
        <w:t>ь</w:t>
      </w:r>
      <w:r w:rsidRPr="00BD73C1">
        <w:rPr>
          <w:sz w:val="28"/>
        </w:rPr>
        <w:t xml:space="preserve"> Конкурса:</w:t>
      </w:r>
      <w:r w:rsidRPr="00BD73C1">
        <w:rPr>
          <w:rFonts w:ascii="PT Sans" w:hAnsi="PT Sans"/>
          <w:color w:val="777777"/>
          <w:sz w:val="30"/>
          <w:szCs w:val="30"/>
          <w:shd w:val="clear" w:color="auto" w:fill="FFFFFF"/>
        </w:rPr>
        <w:t xml:space="preserve"> </w:t>
      </w:r>
      <w:r w:rsidR="00E3244F">
        <w:rPr>
          <w:sz w:val="28"/>
          <w:szCs w:val="28"/>
        </w:rPr>
        <w:t>с</w:t>
      </w:r>
      <w:r w:rsidR="009F4DAA">
        <w:rPr>
          <w:sz w:val="28"/>
          <w:szCs w:val="28"/>
        </w:rPr>
        <w:t>оздание условий для развития творческого потенциала и самореализации молодых педагогических работников и их наставников.</w:t>
      </w:r>
    </w:p>
    <w:p w:rsidR="009A411E" w:rsidRPr="00BD73C1" w:rsidRDefault="009A411E" w:rsidP="00A06287">
      <w:pPr>
        <w:tabs>
          <w:tab w:val="left" w:pos="4080"/>
        </w:tabs>
        <w:spacing w:after="120"/>
        <w:ind w:firstLine="567"/>
        <w:jc w:val="both"/>
        <w:rPr>
          <w:sz w:val="28"/>
        </w:rPr>
      </w:pPr>
      <w:r w:rsidRPr="00BD73C1">
        <w:rPr>
          <w:sz w:val="28"/>
        </w:rPr>
        <w:t>1.3. Задачи Конкурса:</w:t>
      </w:r>
    </w:p>
    <w:p w:rsidR="00A93C3D" w:rsidRDefault="0088190F" w:rsidP="00A06287">
      <w:pPr>
        <w:pStyle w:val="a6"/>
        <w:ind w:firstLine="567"/>
        <w:jc w:val="both"/>
        <w:rPr>
          <w:sz w:val="28"/>
          <w:szCs w:val="28"/>
        </w:rPr>
      </w:pPr>
      <w:r>
        <w:tab/>
      </w:r>
      <w:r w:rsidRPr="00EE2CA0">
        <w:rPr>
          <w:sz w:val="28"/>
          <w:szCs w:val="28"/>
        </w:rPr>
        <w:t>1)</w:t>
      </w:r>
      <w:r w:rsidR="006A382B" w:rsidRPr="00EE2CA0">
        <w:rPr>
          <w:sz w:val="28"/>
          <w:szCs w:val="28"/>
        </w:rPr>
        <w:t xml:space="preserve"> </w:t>
      </w:r>
      <w:r w:rsidR="00A93C3D">
        <w:rPr>
          <w:sz w:val="28"/>
          <w:szCs w:val="28"/>
        </w:rPr>
        <w:t>Повышение социального статуса молодых педагогов и педагогов-наставников;</w:t>
      </w:r>
    </w:p>
    <w:p w:rsidR="00A93C3D" w:rsidRDefault="00A93C3D" w:rsidP="00A06287">
      <w:pPr>
        <w:pStyle w:val="a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Создание благоприятных условий для профессионального роста, личностного становления, самосовершенствования и самореализации молодых педагогов и их наставников;</w:t>
      </w:r>
    </w:p>
    <w:p w:rsidR="00A93C3D" w:rsidRDefault="00A93C3D" w:rsidP="00A06287">
      <w:pPr>
        <w:pStyle w:val="a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Повышение престижа профессии учителя, формирование культуры командной работы;</w:t>
      </w:r>
    </w:p>
    <w:p w:rsidR="00A93C3D" w:rsidRDefault="00A93C3D" w:rsidP="00A06287">
      <w:pPr>
        <w:pStyle w:val="a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 Выявление эффективных практик наставничества и их тиражирование на региональном уровне.</w:t>
      </w:r>
    </w:p>
    <w:p w:rsidR="00AF381D" w:rsidRDefault="00AF381D" w:rsidP="00A06287">
      <w:pPr>
        <w:ind w:firstLine="567"/>
        <w:jc w:val="center"/>
        <w:rPr>
          <w:b/>
          <w:sz w:val="28"/>
          <w:szCs w:val="24"/>
          <w:lang w:eastAsia="ru-RU"/>
        </w:rPr>
      </w:pPr>
    </w:p>
    <w:p w:rsidR="00AF381D" w:rsidRDefault="00AF381D" w:rsidP="00A06287">
      <w:pPr>
        <w:ind w:firstLine="567"/>
        <w:jc w:val="center"/>
        <w:rPr>
          <w:b/>
          <w:sz w:val="28"/>
          <w:szCs w:val="24"/>
          <w:lang w:eastAsia="ru-RU"/>
        </w:rPr>
      </w:pPr>
      <w:r w:rsidRPr="00EF25B5">
        <w:rPr>
          <w:b/>
          <w:sz w:val="28"/>
          <w:szCs w:val="24"/>
          <w:lang w:eastAsia="ru-RU"/>
        </w:rPr>
        <w:t>2.</w:t>
      </w:r>
      <w:r w:rsidR="00DD75D1">
        <w:rPr>
          <w:b/>
          <w:sz w:val="28"/>
          <w:szCs w:val="24"/>
          <w:lang w:eastAsia="ru-RU"/>
        </w:rPr>
        <w:t xml:space="preserve"> </w:t>
      </w:r>
      <w:r w:rsidRPr="00EF25B5">
        <w:rPr>
          <w:b/>
          <w:sz w:val="28"/>
          <w:szCs w:val="24"/>
          <w:lang w:eastAsia="ru-RU"/>
        </w:rPr>
        <w:t xml:space="preserve">Организаторы </w:t>
      </w:r>
      <w:r>
        <w:rPr>
          <w:b/>
          <w:sz w:val="28"/>
          <w:szCs w:val="24"/>
          <w:lang w:eastAsia="ru-RU"/>
        </w:rPr>
        <w:t>Конкурса</w:t>
      </w:r>
    </w:p>
    <w:p w:rsidR="00AF381D" w:rsidRDefault="00AF381D" w:rsidP="00A06287">
      <w:pPr>
        <w:pStyle w:val="a6"/>
        <w:ind w:firstLine="567"/>
        <w:jc w:val="both"/>
        <w:rPr>
          <w:sz w:val="28"/>
          <w:szCs w:val="28"/>
        </w:rPr>
      </w:pPr>
    </w:p>
    <w:p w:rsidR="00AF381D" w:rsidRDefault="00AF381D" w:rsidP="00A06287">
      <w:pPr>
        <w:pStyle w:val="a6"/>
        <w:ind w:firstLine="567"/>
        <w:jc w:val="both"/>
        <w:rPr>
          <w:sz w:val="28"/>
          <w:szCs w:val="24"/>
          <w:lang w:eastAsia="ru-RU"/>
        </w:rPr>
      </w:pPr>
      <w:r>
        <w:rPr>
          <w:sz w:val="28"/>
          <w:szCs w:val="28"/>
        </w:rPr>
        <w:t>2.1</w:t>
      </w:r>
      <w:r w:rsidR="00BF6111" w:rsidRPr="00EE2CA0">
        <w:rPr>
          <w:sz w:val="28"/>
          <w:szCs w:val="28"/>
        </w:rPr>
        <w:t xml:space="preserve">. </w:t>
      </w:r>
      <w:r w:rsidR="009A411E" w:rsidRPr="00EE2CA0">
        <w:rPr>
          <w:sz w:val="28"/>
          <w:szCs w:val="28"/>
        </w:rPr>
        <w:t>Организатором</w:t>
      </w:r>
      <w:r w:rsidR="009A411E" w:rsidRPr="00EE2CA0">
        <w:rPr>
          <w:spacing w:val="1"/>
          <w:sz w:val="28"/>
          <w:szCs w:val="28"/>
        </w:rPr>
        <w:t xml:space="preserve"> </w:t>
      </w:r>
      <w:r w:rsidR="00EE2CA0">
        <w:rPr>
          <w:sz w:val="28"/>
          <w:szCs w:val="28"/>
        </w:rPr>
        <w:t>К</w:t>
      </w:r>
      <w:r w:rsidR="009A411E" w:rsidRPr="00EE2CA0">
        <w:rPr>
          <w:sz w:val="28"/>
          <w:szCs w:val="28"/>
        </w:rPr>
        <w:t>онкурса</w:t>
      </w:r>
      <w:r w:rsidR="009A411E" w:rsidRPr="00EE2CA0">
        <w:rPr>
          <w:spacing w:val="1"/>
          <w:sz w:val="28"/>
          <w:szCs w:val="28"/>
        </w:rPr>
        <w:t xml:space="preserve"> </w:t>
      </w:r>
      <w:r w:rsidR="009A411E" w:rsidRPr="00EE2CA0">
        <w:rPr>
          <w:sz w:val="28"/>
          <w:szCs w:val="28"/>
        </w:rPr>
        <w:t>является</w:t>
      </w:r>
      <w:r w:rsidR="009A411E" w:rsidRPr="00EE2CA0">
        <w:rPr>
          <w:spacing w:val="1"/>
          <w:sz w:val="28"/>
          <w:szCs w:val="28"/>
        </w:rPr>
        <w:t xml:space="preserve"> </w:t>
      </w:r>
      <w:r w:rsidR="00935E20">
        <w:rPr>
          <w:sz w:val="28"/>
          <w:szCs w:val="28"/>
        </w:rPr>
        <w:t>м</w:t>
      </w:r>
      <w:r w:rsidR="009A411E" w:rsidRPr="00EE2CA0">
        <w:rPr>
          <w:sz w:val="28"/>
          <w:szCs w:val="28"/>
        </w:rPr>
        <w:t>инистерство</w:t>
      </w:r>
      <w:r w:rsidR="009A411E" w:rsidRPr="00EE2CA0">
        <w:rPr>
          <w:spacing w:val="1"/>
          <w:sz w:val="28"/>
          <w:szCs w:val="28"/>
        </w:rPr>
        <w:t xml:space="preserve"> </w:t>
      </w:r>
      <w:r w:rsidR="00EE2CA0">
        <w:rPr>
          <w:sz w:val="28"/>
          <w:szCs w:val="28"/>
        </w:rPr>
        <w:t xml:space="preserve">образования и науки Амурской области (далее – </w:t>
      </w:r>
      <w:r w:rsidR="009A411E" w:rsidRPr="00EE2CA0">
        <w:rPr>
          <w:sz w:val="28"/>
          <w:szCs w:val="28"/>
        </w:rPr>
        <w:t>Министерство</w:t>
      </w:r>
      <w:r w:rsidR="00EE2CA0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>
        <w:rPr>
          <w:sz w:val="28"/>
          <w:szCs w:val="24"/>
          <w:lang w:eastAsia="ru-RU"/>
        </w:rPr>
        <w:t xml:space="preserve">(координатор </w:t>
      </w:r>
      <w:proofErr w:type="spellStart"/>
      <w:r>
        <w:rPr>
          <w:sz w:val="28"/>
          <w:szCs w:val="24"/>
          <w:lang w:eastAsia="ru-RU"/>
        </w:rPr>
        <w:t>Люмина</w:t>
      </w:r>
      <w:proofErr w:type="spellEnd"/>
      <w:r>
        <w:rPr>
          <w:sz w:val="28"/>
          <w:szCs w:val="24"/>
          <w:lang w:eastAsia="ru-RU"/>
        </w:rPr>
        <w:t xml:space="preserve"> Ирина Владимировна, тел.  8(4162)226-503).</w:t>
      </w:r>
    </w:p>
    <w:p w:rsidR="00B4755B" w:rsidRPr="006417EE" w:rsidRDefault="00B4755B" w:rsidP="00A06287">
      <w:pPr>
        <w:pStyle w:val="a6"/>
        <w:ind w:firstLine="567"/>
        <w:jc w:val="both"/>
        <w:rPr>
          <w:sz w:val="28"/>
          <w:szCs w:val="24"/>
          <w:u w:val="single"/>
          <w:lang w:eastAsia="ru-RU"/>
        </w:rPr>
      </w:pPr>
      <w:proofErr w:type="spellStart"/>
      <w:r w:rsidRPr="006417EE">
        <w:rPr>
          <w:sz w:val="28"/>
          <w:szCs w:val="24"/>
          <w:u w:val="single"/>
          <w:lang w:eastAsia="ru-RU"/>
        </w:rPr>
        <w:t>Соорганизатором</w:t>
      </w:r>
      <w:proofErr w:type="spellEnd"/>
      <w:r w:rsidRPr="006417EE">
        <w:rPr>
          <w:sz w:val="28"/>
          <w:szCs w:val="24"/>
          <w:u w:val="single"/>
          <w:lang w:eastAsia="ru-RU"/>
        </w:rPr>
        <w:t xml:space="preserve"> регионального этапа Конкурса является Банк </w:t>
      </w:r>
      <w:proofErr w:type="spellStart"/>
      <w:r w:rsidRPr="006417EE">
        <w:rPr>
          <w:sz w:val="28"/>
          <w:szCs w:val="24"/>
          <w:u w:val="single"/>
          <w:lang w:eastAsia="ru-RU"/>
        </w:rPr>
        <w:t>ВТБ</w:t>
      </w:r>
      <w:proofErr w:type="spellEnd"/>
      <w:r w:rsidRPr="006417EE">
        <w:rPr>
          <w:sz w:val="28"/>
          <w:szCs w:val="24"/>
          <w:u w:val="single"/>
          <w:lang w:eastAsia="ru-RU"/>
        </w:rPr>
        <w:t xml:space="preserve">. </w:t>
      </w:r>
    </w:p>
    <w:p w:rsidR="00AF381D" w:rsidRPr="00EE2CA0" w:rsidRDefault="00AF381D" w:rsidP="00A06287">
      <w:pPr>
        <w:pStyle w:val="a6"/>
        <w:ind w:firstLine="567"/>
        <w:jc w:val="both"/>
        <w:rPr>
          <w:sz w:val="28"/>
          <w:szCs w:val="28"/>
        </w:rPr>
      </w:pPr>
      <w:r>
        <w:rPr>
          <w:sz w:val="28"/>
          <w:szCs w:val="24"/>
          <w:lang w:eastAsia="ru-RU"/>
        </w:rPr>
        <w:t>2.2.</w:t>
      </w:r>
      <w:r w:rsidR="00BF6111" w:rsidRPr="00EE2CA0">
        <w:rPr>
          <w:sz w:val="28"/>
          <w:szCs w:val="28"/>
        </w:rPr>
        <w:t xml:space="preserve"> Организационно-техническое</w:t>
      </w:r>
      <w:r w:rsidR="00EE2CA0">
        <w:rPr>
          <w:sz w:val="28"/>
          <w:szCs w:val="28"/>
        </w:rPr>
        <w:t xml:space="preserve">, методическое </w:t>
      </w:r>
      <w:r w:rsidR="00BF6111" w:rsidRPr="00EE2CA0">
        <w:rPr>
          <w:sz w:val="28"/>
          <w:szCs w:val="28"/>
        </w:rPr>
        <w:t>и информационное сопровождение Конкурса осуществляет</w:t>
      </w:r>
      <w:r w:rsidR="00BF6111" w:rsidRPr="00EE2CA0">
        <w:rPr>
          <w:sz w:val="28"/>
          <w:szCs w:val="28"/>
        </w:rPr>
        <w:tab/>
        <w:t xml:space="preserve"> государственное</w:t>
      </w:r>
      <w:r w:rsidR="00EE2CA0">
        <w:rPr>
          <w:sz w:val="28"/>
          <w:szCs w:val="28"/>
        </w:rPr>
        <w:t xml:space="preserve"> </w:t>
      </w:r>
      <w:r w:rsidR="00BF6111" w:rsidRPr="00EE2CA0">
        <w:rPr>
          <w:sz w:val="28"/>
          <w:szCs w:val="28"/>
        </w:rPr>
        <w:t>автономное учреждение дополнительного профессионального образования «Амурский областной институт развития образования» (ГАУ ДПО «АмИР</w:t>
      </w:r>
      <w:r w:rsidR="00935E20">
        <w:rPr>
          <w:sz w:val="28"/>
          <w:szCs w:val="28"/>
        </w:rPr>
        <w:t>О») (далее – Оператор Конкурса)</w:t>
      </w:r>
      <w:r>
        <w:rPr>
          <w:sz w:val="28"/>
          <w:szCs w:val="28"/>
        </w:rPr>
        <w:t xml:space="preserve"> </w:t>
      </w:r>
      <w:r>
        <w:rPr>
          <w:sz w:val="28"/>
          <w:szCs w:val="24"/>
          <w:lang w:eastAsia="ru-RU"/>
        </w:rPr>
        <w:t>(координатор</w:t>
      </w:r>
      <w:r w:rsidR="00E3244F">
        <w:rPr>
          <w:sz w:val="28"/>
          <w:szCs w:val="24"/>
          <w:lang w:eastAsia="ru-RU"/>
        </w:rPr>
        <w:t>ы</w:t>
      </w:r>
      <w:r>
        <w:rPr>
          <w:sz w:val="28"/>
          <w:szCs w:val="24"/>
          <w:lang w:eastAsia="ru-RU"/>
        </w:rPr>
        <w:t xml:space="preserve"> </w:t>
      </w:r>
      <w:proofErr w:type="spellStart"/>
      <w:r w:rsidR="00B4755B">
        <w:rPr>
          <w:sz w:val="28"/>
          <w:szCs w:val="28"/>
        </w:rPr>
        <w:t>Платаева</w:t>
      </w:r>
      <w:proofErr w:type="spellEnd"/>
      <w:r w:rsidR="00B4755B">
        <w:rPr>
          <w:sz w:val="28"/>
          <w:szCs w:val="28"/>
        </w:rPr>
        <w:t xml:space="preserve"> Екатерина Витальевна</w:t>
      </w:r>
      <w:r w:rsidRPr="0033522A">
        <w:rPr>
          <w:sz w:val="28"/>
          <w:szCs w:val="28"/>
        </w:rPr>
        <w:t>,</w:t>
      </w:r>
      <w:r w:rsidR="00E3244F">
        <w:rPr>
          <w:sz w:val="28"/>
          <w:szCs w:val="28"/>
        </w:rPr>
        <w:t xml:space="preserve"> Москоленко Елена Владимировна,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4"/>
          <w:lang w:eastAsia="ru-RU"/>
        </w:rPr>
        <w:t xml:space="preserve"> тел.  8(4162)226-2</w:t>
      </w:r>
      <w:r w:rsidR="00AB3221">
        <w:rPr>
          <w:sz w:val="28"/>
          <w:szCs w:val="24"/>
          <w:lang w:eastAsia="ru-RU"/>
        </w:rPr>
        <w:t>53</w:t>
      </w:r>
      <w:r w:rsidRPr="0033522A">
        <w:rPr>
          <w:sz w:val="28"/>
          <w:szCs w:val="24"/>
          <w:lang w:eastAsia="ru-RU"/>
        </w:rPr>
        <w:t>)</w:t>
      </w:r>
      <w:r>
        <w:rPr>
          <w:sz w:val="28"/>
          <w:szCs w:val="24"/>
          <w:lang w:eastAsia="ru-RU"/>
        </w:rPr>
        <w:t>.</w:t>
      </w:r>
    </w:p>
    <w:p w:rsidR="00BF6111" w:rsidRPr="00EE2CA0" w:rsidRDefault="00AF381D" w:rsidP="00A06287">
      <w:pPr>
        <w:pStyle w:val="a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BF6111" w:rsidRPr="00EE2CA0">
        <w:rPr>
          <w:sz w:val="28"/>
          <w:szCs w:val="28"/>
        </w:rPr>
        <w:t xml:space="preserve"> Оператор Конкурса оставляет за собой право использовать конкурсные </w:t>
      </w:r>
      <w:bookmarkStart w:id="0" w:name="_GoBack"/>
      <w:bookmarkEnd w:id="0"/>
      <w:r w:rsidR="00BF6111" w:rsidRPr="00EE2CA0">
        <w:rPr>
          <w:sz w:val="28"/>
          <w:szCs w:val="28"/>
        </w:rPr>
        <w:t xml:space="preserve">материалы в некоммерческих целях (в целях рекламы Конкурса, в методических и </w:t>
      </w:r>
      <w:r w:rsidR="00BF6111" w:rsidRPr="00EE2CA0">
        <w:rPr>
          <w:sz w:val="28"/>
          <w:szCs w:val="28"/>
        </w:rPr>
        <w:lastRenderedPageBreak/>
        <w:t>информационных изданиях, для освещения в средствах массовой информации, в учебных целях) на основе согласия участников Конкурса. Участники Конкурса соглашаются с безвозмездной публикацией их конкурсных работ любым способом и на любых носителях по усмотрению Оператора Конкурса</w:t>
      </w:r>
      <w:r w:rsidR="00E3244F">
        <w:rPr>
          <w:sz w:val="28"/>
          <w:szCs w:val="28"/>
        </w:rPr>
        <w:t>,</w:t>
      </w:r>
      <w:r w:rsidR="00BF6111" w:rsidRPr="00EE2CA0">
        <w:rPr>
          <w:sz w:val="28"/>
          <w:szCs w:val="28"/>
        </w:rPr>
        <w:t xml:space="preserve"> с обязательным указанием авторства работ.</w:t>
      </w:r>
    </w:p>
    <w:p w:rsidR="00202E39" w:rsidRPr="00EE2CA0" w:rsidRDefault="00AF381D" w:rsidP="00A06287">
      <w:pPr>
        <w:pStyle w:val="a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2.4.</w:t>
      </w:r>
      <w:r w:rsidR="00BF6111" w:rsidRPr="00EE2CA0">
        <w:rPr>
          <w:sz w:val="28"/>
          <w:szCs w:val="28"/>
        </w:rPr>
        <w:t xml:space="preserve"> </w:t>
      </w:r>
      <w:r w:rsidR="009A411E" w:rsidRPr="00EE2CA0">
        <w:rPr>
          <w:sz w:val="28"/>
          <w:szCs w:val="28"/>
        </w:rPr>
        <w:t>Информация</w:t>
      </w:r>
      <w:r w:rsidR="009A411E" w:rsidRPr="00EE2CA0">
        <w:rPr>
          <w:spacing w:val="1"/>
          <w:sz w:val="28"/>
          <w:szCs w:val="28"/>
        </w:rPr>
        <w:t xml:space="preserve"> </w:t>
      </w:r>
      <w:r w:rsidR="009A411E" w:rsidRPr="00EE2CA0">
        <w:rPr>
          <w:sz w:val="28"/>
          <w:szCs w:val="28"/>
        </w:rPr>
        <w:t>о</w:t>
      </w:r>
      <w:r w:rsidR="009A411E" w:rsidRPr="00EE2CA0">
        <w:rPr>
          <w:spacing w:val="1"/>
          <w:sz w:val="28"/>
          <w:szCs w:val="28"/>
        </w:rPr>
        <w:t xml:space="preserve"> </w:t>
      </w:r>
      <w:r w:rsidR="009A411E" w:rsidRPr="00EE2CA0">
        <w:rPr>
          <w:sz w:val="28"/>
          <w:szCs w:val="28"/>
        </w:rPr>
        <w:t>Конкурсе</w:t>
      </w:r>
      <w:r w:rsidR="009A411E" w:rsidRPr="00EE2CA0">
        <w:rPr>
          <w:spacing w:val="1"/>
          <w:sz w:val="28"/>
          <w:szCs w:val="28"/>
        </w:rPr>
        <w:t xml:space="preserve"> </w:t>
      </w:r>
      <w:r w:rsidR="009A411E" w:rsidRPr="00EE2CA0">
        <w:rPr>
          <w:sz w:val="28"/>
          <w:szCs w:val="28"/>
        </w:rPr>
        <w:t>и</w:t>
      </w:r>
      <w:r w:rsidR="009A411E" w:rsidRPr="00EE2CA0">
        <w:rPr>
          <w:spacing w:val="1"/>
          <w:sz w:val="28"/>
          <w:szCs w:val="28"/>
        </w:rPr>
        <w:t xml:space="preserve"> </w:t>
      </w:r>
      <w:r w:rsidR="009A411E" w:rsidRPr="00EE2CA0">
        <w:rPr>
          <w:sz w:val="28"/>
          <w:szCs w:val="28"/>
        </w:rPr>
        <w:t>его</w:t>
      </w:r>
      <w:r w:rsidR="009A411E" w:rsidRPr="00EE2CA0">
        <w:rPr>
          <w:spacing w:val="1"/>
          <w:sz w:val="28"/>
          <w:szCs w:val="28"/>
        </w:rPr>
        <w:t xml:space="preserve"> </w:t>
      </w:r>
      <w:r w:rsidR="009A411E" w:rsidRPr="00EE2CA0">
        <w:rPr>
          <w:sz w:val="28"/>
          <w:szCs w:val="28"/>
        </w:rPr>
        <w:t>результатах</w:t>
      </w:r>
      <w:r w:rsidR="009A411E" w:rsidRPr="00EE2CA0">
        <w:rPr>
          <w:spacing w:val="1"/>
          <w:sz w:val="28"/>
          <w:szCs w:val="28"/>
        </w:rPr>
        <w:t xml:space="preserve"> </w:t>
      </w:r>
      <w:r w:rsidR="009A411E" w:rsidRPr="00EE2CA0">
        <w:rPr>
          <w:sz w:val="28"/>
          <w:szCs w:val="28"/>
        </w:rPr>
        <w:t>размещается</w:t>
      </w:r>
      <w:r w:rsidR="009A411E" w:rsidRPr="00EE2CA0">
        <w:rPr>
          <w:spacing w:val="71"/>
          <w:sz w:val="28"/>
          <w:szCs w:val="28"/>
        </w:rPr>
        <w:t xml:space="preserve"> </w:t>
      </w:r>
      <w:r w:rsidR="002F356B">
        <w:rPr>
          <w:sz w:val="28"/>
          <w:szCs w:val="28"/>
        </w:rPr>
        <w:t>на сайте</w:t>
      </w:r>
      <w:r w:rsidR="00935E20">
        <w:rPr>
          <w:sz w:val="28"/>
          <w:szCs w:val="28"/>
        </w:rPr>
        <w:t xml:space="preserve"> Минобрнауки области </w:t>
      </w:r>
      <w:r w:rsidR="009A411E" w:rsidRPr="00EE2CA0">
        <w:rPr>
          <w:spacing w:val="1"/>
          <w:sz w:val="28"/>
          <w:szCs w:val="28"/>
        </w:rPr>
        <w:t xml:space="preserve"> </w:t>
      </w:r>
      <w:r w:rsidR="00935E20">
        <w:rPr>
          <w:sz w:val="28"/>
          <w:szCs w:val="28"/>
        </w:rPr>
        <w:t xml:space="preserve">в разделе «Кадровая политика» </w:t>
      </w:r>
      <w:r w:rsidR="005910CE">
        <w:rPr>
          <w:sz w:val="28"/>
          <w:szCs w:val="28"/>
        </w:rPr>
        <w:t xml:space="preserve">во </w:t>
      </w:r>
      <w:r w:rsidR="00935E20">
        <w:rPr>
          <w:sz w:val="28"/>
          <w:szCs w:val="28"/>
        </w:rPr>
        <w:t>вкладк</w:t>
      </w:r>
      <w:r w:rsidR="005910CE">
        <w:rPr>
          <w:sz w:val="28"/>
          <w:szCs w:val="28"/>
        </w:rPr>
        <w:t>е</w:t>
      </w:r>
      <w:r w:rsidR="00935E20">
        <w:rPr>
          <w:sz w:val="28"/>
          <w:szCs w:val="28"/>
        </w:rPr>
        <w:t xml:space="preserve"> </w:t>
      </w:r>
      <w:r w:rsidR="00935E20" w:rsidRPr="00D45242">
        <w:rPr>
          <w:b/>
          <w:sz w:val="28"/>
          <w:szCs w:val="28"/>
        </w:rPr>
        <w:t>«Год педагога и наставника»</w:t>
      </w:r>
      <w:r w:rsidR="00935E20">
        <w:rPr>
          <w:sz w:val="28"/>
          <w:szCs w:val="28"/>
        </w:rPr>
        <w:t xml:space="preserve"> (</w:t>
      </w:r>
      <w:hyperlink r:id="rId9" w:history="1">
        <w:r w:rsidR="005910CE" w:rsidRPr="00ED3E68">
          <w:rPr>
            <w:rStyle w:val="ac"/>
            <w:sz w:val="28"/>
            <w:szCs w:val="28"/>
          </w:rPr>
          <w:t>https://obr.amurobl.ru/pages/kadrovaya-politika/god-pedagoga-i-i-nastavnika/</w:t>
        </w:r>
      </w:hyperlink>
      <w:r w:rsidR="00935E20">
        <w:rPr>
          <w:sz w:val="28"/>
          <w:szCs w:val="28"/>
        </w:rPr>
        <w:t>)</w:t>
      </w:r>
      <w:r w:rsidR="005910CE">
        <w:rPr>
          <w:sz w:val="28"/>
          <w:szCs w:val="28"/>
        </w:rPr>
        <w:t xml:space="preserve">, а также </w:t>
      </w:r>
      <w:r w:rsidR="00BF6111" w:rsidRPr="00EE2CA0">
        <w:rPr>
          <w:sz w:val="28"/>
          <w:szCs w:val="28"/>
        </w:rPr>
        <w:t xml:space="preserve"> на сайте</w:t>
      </w:r>
      <w:r w:rsidR="00BF6111" w:rsidRPr="00EE2CA0">
        <w:rPr>
          <w:sz w:val="28"/>
          <w:szCs w:val="28"/>
          <w:u w:val="single"/>
        </w:rPr>
        <w:t xml:space="preserve"> </w:t>
      </w:r>
      <w:r w:rsidR="00BF6111" w:rsidRPr="00EE2CA0">
        <w:rPr>
          <w:sz w:val="28"/>
          <w:szCs w:val="28"/>
        </w:rPr>
        <w:t>ГАУ ДПО «АмИРО»</w:t>
      </w:r>
      <w:r w:rsidR="00EE2CA0">
        <w:rPr>
          <w:sz w:val="28"/>
          <w:szCs w:val="28"/>
        </w:rPr>
        <w:t xml:space="preserve"> (</w:t>
      </w:r>
      <w:r w:rsidR="00EE2CA0" w:rsidRPr="00EE2CA0">
        <w:rPr>
          <w:sz w:val="28"/>
          <w:szCs w:val="28"/>
        </w:rPr>
        <w:t>http://amur-iro.ru/</w:t>
      </w:r>
      <w:r w:rsidR="00EE2CA0">
        <w:rPr>
          <w:sz w:val="28"/>
          <w:szCs w:val="28"/>
        </w:rPr>
        <w:t>)</w:t>
      </w:r>
      <w:r w:rsidR="009A411E" w:rsidRPr="00EE2CA0">
        <w:rPr>
          <w:sz w:val="28"/>
          <w:szCs w:val="28"/>
        </w:rPr>
        <w:t>.</w:t>
      </w:r>
    </w:p>
    <w:p w:rsidR="00EE2CA0" w:rsidRPr="00EE2CA0" w:rsidRDefault="00EE2CA0" w:rsidP="00A06287">
      <w:pPr>
        <w:pStyle w:val="a6"/>
        <w:ind w:firstLine="567"/>
        <w:jc w:val="both"/>
        <w:rPr>
          <w:sz w:val="28"/>
          <w:szCs w:val="28"/>
        </w:rPr>
      </w:pPr>
    </w:p>
    <w:p w:rsidR="00202E39" w:rsidRDefault="00AF381D" w:rsidP="00A06287">
      <w:pPr>
        <w:pStyle w:val="1"/>
        <w:tabs>
          <w:tab w:val="left" w:pos="0"/>
        </w:tabs>
        <w:spacing w:after="120"/>
        <w:ind w:left="0" w:firstLine="567"/>
        <w:jc w:val="center"/>
      </w:pPr>
      <w:r>
        <w:t>3.</w:t>
      </w:r>
      <w:r w:rsidR="009A411E">
        <w:t>Сроки</w:t>
      </w:r>
      <w:r w:rsidR="009A411E">
        <w:rPr>
          <w:spacing w:val="-4"/>
        </w:rPr>
        <w:t xml:space="preserve"> </w:t>
      </w:r>
      <w:r w:rsidR="009A411E">
        <w:t>и</w:t>
      </w:r>
      <w:r w:rsidR="009A411E">
        <w:rPr>
          <w:spacing w:val="-4"/>
        </w:rPr>
        <w:t xml:space="preserve"> </w:t>
      </w:r>
      <w:r w:rsidR="009A411E">
        <w:t>место</w:t>
      </w:r>
      <w:r w:rsidR="009A411E">
        <w:rPr>
          <w:spacing w:val="-3"/>
        </w:rPr>
        <w:t xml:space="preserve"> </w:t>
      </w:r>
      <w:r w:rsidR="009A411E">
        <w:t>проведения</w:t>
      </w:r>
      <w:r w:rsidR="009A411E">
        <w:rPr>
          <w:spacing w:val="-5"/>
        </w:rPr>
        <w:t xml:space="preserve"> </w:t>
      </w:r>
      <w:r w:rsidR="009A411E">
        <w:t>Конкурса</w:t>
      </w:r>
    </w:p>
    <w:p w:rsidR="00202E39" w:rsidRPr="006A382B" w:rsidRDefault="00AF381D" w:rsidP="00A06287">
      <w:pPr>
        <w:pStyle w:val="a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A382B">
        <w:rPr>
          <w:sz w:val="28"/>
          <w:szCs w:val="28"/>
        </w:rPr>
        <w:t xml:space="preserve">.1. </w:t>
      </w:r>
      <w:r w:rsidR="009A411E" w:rsidRPr="006A382B">
        <w:rPr>
          <w:sz w:val="28"/>
          <w:szCs w:val="28"/>
        </w:rPr>
        <w:t>Конкурс</w:t>
      </w:r>
      <w:r w:rsidR="009A411E" w:rsidRPr="006A382B">
        <w:rPr>
          <w:spacing w:val="1"/>
          <w:sz w:val="28"/>
          <w:szCs w:val="28"/>
        </w:rPr>
        <w:t xml:space="preserve"> </w:t>
      </w:r>
      <w:r w:rsidR="009A411E" w:rsidRPr="006A382B">
        <w:rPr>
          <w:sz w:val="28"/>
          <w:szCs w:val="28"/>
        </w:rPr>
        <w:t>проводится</w:t>
      </w:r>
      <w:r w:rsidR="009A411E" w:rsidRPr="006A382B">
        <w:rPr>
          <w:spacing w:val="1"/>
          <w:sz w:val="28"/>
          <w:szCs w:val="28"/>
        </w:rPr>
        <w:t xml:space="preserve"> </w:t>
      </w:r>
      <w:r w:rsidR="009A411E" w:rsidRPr="006A382B">
        <w:rPr>
          <w:sz w:val="28"/>
          <w:szCs w:val="28"/>
        </w:rPr>
        <w:t>в</w:t>
      </w:r>
      <w:r w:rsidR="009A411E" w:rsidRPr="006A382B">
        <w:rPr>
          <w:spacing w:val="1"/>
          <w:sz w:val="28"/>
          <w:szCs w:val="28"/>
        </w:rPr>
        <w:t xml:space="preserve"> </w:t>
      </w:r>
      <w:r w:rsidR="005910CE">
        <w:rPr>
          <w:sz w:val="28"/>
          <w:szCs w:val="28"/>
        </w:rPr>
        <w:t>два</w:t>
      </w:r>
      <w:r w:rsidR="009A411E" w:rsidRPr="006A382B">
        <w:rPr>
          <w:spacing w:val="1"/>
          <w:sz w:val="28"/>
          <w:szCs w:val="28"/>
        </w:rPr>
        <w:t xml:space="preserve"> </w:t>
      </w:r>
      <w:r w:rsidR="009A411E" w:rsidRPr="006A382B">
        <w:rPr>
          <w:sz w:val="28"/>
          <w:szCs w:val="28"/>
        </w:rPr>
        <w:t>этапа:</w:t>
      </w:r>
      <w:r w:rsidR="009A411E" w:rsidRPr="006A382B">
        <w:rPr>
          <w:spacing w:val="1"/>
          <w:sz w:val="28"/>
          <w:szCs w:val="28"/>
        </w:rPr>
        <w:t xml:space="preserve"> </w:t>
      </w:r>
      <w:r w:rsidR="00CA7988" w:rsidRPr="00CA7988">
        <w:rPr>
          <w:spacing w:val="1"/>
          <w:sz w:val="28"/>
          <w:szCs w:val="28"/>
        </w:rPr>
        <w:t>заочный</w:t>
      </w:r>
      <w:r w:rsidR="00E17775">
        <w:rPr>
          <w:spacing w:val="1"/>
          <w:sz w:val="28"/>
          <w:szCs w:val="28"/>
        </w:rPr>
        <w:t xml:space="preserve"> (отборочный)</w:t>
      </w:r>
      <w:r w:rsidR="00CA7988" w:rsidRPr="00CA7988">
        <w:rPr>
          <w:spacing w:val="1"/>
          <w:sz w:val="28"/>
          <w:szCs w:val="28"/>
        </w:rPr>
        <w:t>, включающий один тур, и очный, включающий два тура.</w:t>
      </w:r>
    </w:p>
    <w:p w:rsidR="00202E39" w:rsidRDefault="00AF381D" w:rsidP="00A06287">
      <w:pPr>
        <w:pStyle w:val="a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A382B">
        <w:rPr>
          <w:sz w:val="28"/>
          <w:szCs w:val="28"/>
        </w:rPr>
        <w:t xml:space="preserve">.2. </w:t>
      </w:r>
      <w:r w:rsidR="00A57637">
        <w:rPr>
          <w:sz w:val="28"/>
          <w:szCs w:val="28"/>
        </w:rPr>
        <w:t xml:space="preserve">Заочный </w:t>
      </w:r>
      <w:r w:rsidR="00A57637" w:rsidRPr="006A382B">
        <w:rPr>
          <w:spacing w:val="-3"/>
          <w:sz w:val="28"/>
          <w:szCs w:val="28"/>
        </w:rPr>
        <w:t>этап</w:t>
      </w:r>
      <w:r w:rsidR="009A411E" w:rsidRPr="006A382B">
        <w:rPr>
          <w:spacing w:val="-5"/>
          <w:sz w:val="28"/>
          <w:szCs w:val="28"/>
        </w:rPr>
        <w:t xml:space="preserve"> </w:t>
      </w:r>
      <w:r w:rsidR="009A411E" w:rsidRPr="006A382B">
        <w:rPr>
          <w:sz w:val="28"/>
          <w:szCs w:val="28"/>
        </w:rPr>
        <w:t>Конкурса</w:t>
      </w:r>
      <w:r w:rsidR="009A411E" w:rsidRPr="006A382B">
        <w:rPr>
          <w:spacing w:val="-3"/>
          <w:sz w:val="28"/>
          <w:szCs w:val="28"/>
        </w:rPr>
        <w:t xml:space="preserve"> </w:t>
      </w:r>
      <w:r w:rsidR="009A411E" w:rsidRPr="006A382B">
        <w:rPr>
          <w:sz w:val="28"/>
          <w:szCs w:val="28"/>
        </w:rPr>
        <w:t>проводится</w:t>
      </w:r>
      <w:r w:rsidR="009A411E" w:rsidRPr="006A382B">
        <w:rPr>
          <w:spacing w:val="-3"/>
          <w:sz w:val="28"/>
          <w:szCs w:val="28"/>
        </w:rPr>
        <w:t xml:space="preserve"> </w:t>
      </w:r>
      <w:r w:rsidR="007D4EF5">
        <w:rPr>
          <w:spacing w:val="-3"/>
          <w:sz w:val="28"/>
          <w:szCs w:val="28"/>
        </w:rPr>
        <w:t xml:space="preserve">с </w:t>
      </w:r>
      <w:r w:rsidR="007D4EF5" w:rsidRPr="0091472D">
        <w:rPr>
          <w:b/>
          <w:spacing w:val="-3"/>
          <w:sz w:val="28"/>
          <w:szCs w:val="28"/>
        </w:rPr>
        <w:t xml:space="preserve">15 февраля по </w:t>
      </w:r>
      <w:r w:rsidR="005910CE" w:rsidRPr="0091472D">
        <w:rPr>
          <w:b/>
          <w:sz w:val="28"/>
          <w:szCs w:val="28"/>
        </w:rPr>
        <w:t>0</w:t>
      </w:r>
      <w:r w:rsidR="0091472D" w:rsidRPr="0091472D">
        <w:rPr>
          <w:b/>
          <w:sz w:val="28"/>
          <w:szCs w:val="28"/>
        </w:rPr>
        <w:t>8</w:t>
      </w:r>
      <w:r w:rsidR="005910CE" w:rsidRPr="0091472D">
        <w:rPr>
          <w:b/>
          <w:sz w:val="28"/>
          <w:szCs w:val="28"/>
        </w:rPr>
        <w:t xml:space="preserve"> </w:t>
      </w:r>
      <w:r w:rsidR="00AB3221" w:rsidRPr="0091472D">
        <w:rPr>
          <w:b/>
          <w:sz w:val="28"/>
          <w:szCs w:val="28"/>
        </w:rPr>
        <w:t>апреля</w:t>
      </w:r>
      <w:r w:rsidR="009A411E" w:rsidRPr="0091472D">
        <w:rPr>
          <w:b/>
          <w:spacing w:val="-2"/>
          <w:sz w:val="28"/>
          <w:szCs w:val="28"/>
        </w:rPr>
        <w:t xml:space="preserve"> </w:t>
      </w:r>
      <w:r w:rsidR="009A411E" w:rsidRPr="0091472D">
        <w:rPr>
          <w:b/>
          <w:sz w:val="28"/>
          <w:szCs w:val="28"/>
        </w:rPr>
        <w:t>202</w:t>
      </w:r>
      <w:r w:rsidR="005910CE" w:rsidRPr="0091472D">
        <w:rPr>
          <w:b/>
          <w:sz w:val="28"/>
          <w:szCs w:val="28"/>
        </w:rPr>
        <w:t>3</w:t>
      </w:r>
      <w:r w:rsidR="009A411E" w:rsidRPr="006A382B">
        <w:rPr>
          <w:spacing w:val="-2"/>
          <w:sz w:val="28"/>
          <w:szCs w:val="28"/>
        </w:rPr>
        <w:t xml:space="preserve"> </w:t>
      </w:r>
      <w:r w:rsidR="009A411E" w:rsidRPr="006A382B">
        <w:rPr>
          <w:sz w:val="28"/>
          <w:szCs w:val="28"/>
        </w:rPr>
        <w:t>года.</w:t>
      </w:r>
    </w:p>
    <w:p w:rsidR="00E17775" w:rsidRDefault="00E17775" w:rsidP="00A06287">
      <w:pPr>
        <w:pStyle w:val="a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="00A57637">
        <w:rPr>
          <w:sz w:val="28"/>
          <w:szCs w:val="28"/>
        </w:rPr>
        <w:t xml:space="preserve">кспертиза материалов заочного </w:t>
      </w:r>
      <w:r w:rsidR="009E0DA6">
        <w:rPr>
          <w:sz w:val="28"/>
          <w:szCs w:val="28"/>
        </w:rPr>
        <w:t>(</w:t>
      </w:r>
      <w:r w:rsidR="00A57637">
        <w:rPr>
          <w:sz w:val="28"/>
          <w:szCs w:val="28"/>
        </w:rPr>
        <w:t>отборо</w:t>
      </w:r>
      <w:r w:rsidR="009E0DA6">
        <w:rPr>
          <w:sz w:val="28"/>
          <w:szCs w:val="28"/>
        </w:rPr>
        <w:t xml:space="preserve">чного) этапа </w:t>
      </w:r>
      <w:r w:rsidR="009E0DA6" w:rsidRPr="0091472D">
        <w:rPr>
          <w:b/>
          <w:sz w:val="28"/>
          <w:szCs w:val="28"/>
        </w:rPr>
        <w:t>с 05 по 08 апреля</w:t>
      </w:r>
      <w:r w:rsidR="009E0DA6">
        <w:rPr>
          <w:sz w:val="28"/>
          <w:szCs w:val="28"/>
        </w:rPr>
        <w:t xml:space="preserve"> </w:t>
      </w:r>
      <w:r w:rsidR="009E0DA6" w:rsidRPr="0091472D">
        <w:rPr>
          <w:b/>
          <w:sz w:val="28"/>
          <w:szCs w:val="28"/>
        </w:rPr>
        <w:t>2023</w:t>
      </w:r>
      <w:r w:rsidR="0091472D">
        <w:rPr>
          <w:sz w:val="28"/>
          <w:szCs w:val="28"/>
        </w:rPr>
        <w:t xml:space="preserve"> года</w:t>
      </w:r>
      <w:r w:rsidR="009E0DA6">
        <w:rPr>
          <w:sz w:val="28"/>
          <w:szCs w:val="28"/>
        </w:rPr>
        <w:t>.</w:t>
      </w:r>
    </w:p>
    <w:p w:rsidR="0088190F" w:rsidRPr="006A382B" w:rsidRDefault="00AF381D" w:rsidP="00A06287">
      <w:pPr>
        <w:pStyle w:val="a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A382B">
        <w:rPr>
          <w:sz w:val="28"/>
          <w:szCs w:val="28"/>
        </w:rPr>
        <w:t>.3.</w:t>
      </w:r>
      <w:r w:rsidR="004157FD">
        <w:rPr>
          <w:sz w:val="28"/>
          <w:szCs w:val="28"/>
        </w:rPr>
        <w:t xml:space="preserve"> </w:t>
      </w:r>
      <w:r w:rsidR="009A411E" w:rsidRPr="006A382B">
        <w:rPr>
          <w:sz w:val="28"/>
          <w:szCs w:val="28"/>
        </w:rPr>
        <w:t>Сроки</w:t>
      </w:r>
      <w:r w:rsidR="009A411E" w:rsidRPr="006A382B">
        <w:rPr>
          <w:spacing w:val="70"/>
          <w:sz w:val="28"/>
          <w:szCs w:val="28"/>
        </w:rPr>
        <w:t xml:space="preserve"> </w:t>
      </w:r>
      <w:r w:rsidR="009A411E" w:rsidRPr="006A382B">
        <w:rPr>
          <w:sz w:val="28"/>
          <w:szCs w:val="28"/>
        </w:rPr>
        <w:t>проведения</w:t>
      </w:r>
      <w:r w:rsidR="009A411E" w:rsidRPr="006A382B">
        <w:rPr>
          <w:spacing w:val="70"/>
          <w:sz w:val="28"/>
          <w:szCs w:val="28"/>
        </w:rPr>
        <w:t xml:space="preserve"> </w:t>
      </w:r>
      <w:r w:rsidR="00AB3221">
        <w:rPr>
          <w:sz w:val="28"/>
          <w:szCs w:val="28"/>
        </w:rPr>
        <w:t>очного</w:t>
      </w:r>
      <w:r w:rsidR="009A411E" w:rsidRPr="006A382B">
        <w:rPr>
          <w:spacing w:val="70"/>
          <w:sz w:val="28"/>
          <w:szCs w:val="28"/>
        </w:rPr>
        <w:t xml:space="preserve"> </w:t>
      </w:r>
      <w:r w:rsidR="009A411E" w:rsidRPr="006A382B">
        <w:rPr>
          <w:sz w:val="28"/>
          <w:szCs w:val="28"/>
        </w:rPr>
        <w:t>этапа</w:t>
      </w:r>
      <w:r w:rsidR="009A411E" w:rsidRPr="006A382B">
        <w:rPr>
          <w:spacing w:val="70"/>
          <w:sz w:val="28"/>
          <w:szCs w:val="28"/>
        </w:rPr>
        <w:t xml:space="preserve"> </w:t>
      </w:r>
      <w:r w:rsidR="009A411E" w:rsidRPr="006A382B">
        <w:rPr>
          <w:sz w:val="28"/>
          <w:szCs w:val="28"/>
        </w:rPr>
        <w:t>Конкурса:</w:t>
      </w:r>
      <w:r w:rsidR="009A411E" w:rsidRPr="006A382B">
        <w:rPr>
          <w:spacing w:val="70"/>
          <w:sz w:val="28"/>
          <w:szCs w:val="28"/>
        </w:rPr>
        <w:t xml:space="preserve"> </w:t>
      </w:r>
    </w:p>
    <w:p w:rsidR="00A84266" w:rsidRDefault="00A84266" w:rsidP="00A06287">
      <w:pPr>
        <w:pStyle w:val="a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84266">
        <w:rPr>
          <w:b/>
          <w:sz w:val="28"/>
          <w:szCs w:val="28"/>
        </w:rPr>
        <w:t>финальный тур – с 2</w:t>
      </w:r>
      <w:r w:rsidR="000E1EB6">
        <w:rPr>
          <w:b/>
          <w:sz w:val="28"/>
          <w:szCs w:val="28"/>
        </w:rPr>
        <w:t>5</w:t>
      </w:r>
      <w:r w:rsidRPr="00A84266">
        <w:rPr>
          <w:b/>
          <w:sz w:val="28"/>
          <w:szCs w:val="28"/>
        </w:rPr>
        <w:t xml:space="preserve"> по </w:t>
      </w:r>
      <w:r w:rsidR="0040450F">
        <w:rPr>
          <w:b/>
          <w:sz w:val="28"/>
          <w:szCs w:val="28"/>
        </w:rPr>
        <w:t>28</w:t>
      </w:r>
      <w:r w:rsidRPr="00A84266">
        <w:rPr>
          <w:b/>
          <w:sz w:val="28"/>
          <w:szCs w:val="28"/>
        </w:rPr>
        <w:t xml:space="preserve"> </w:t>
      </w:r>
      <w:r w:rsidR="0040450F">
        <w:rPr>
          <w:b/>
          <w:sz w:val="28"/>
          <w:szCs w:val="28"/>
        </w:rPr>
        <w:t>апреля</w:t>
      </w:r>
      <w:r w:rsidRPr="00A84266">
        <w:rPr>
          <w:b/>
          <w:sz w:val="28"/>
          <w:szCs w:val="28"/>
        </w:rPr>
        <w:t xml:space="preserve"> 2023 года</w:t>
      </w:r>
      <w:r>
        <w:rPr>
          <w:sz w:val="28"/>
          <w:szCs w:val="28"/>
        </w:rPr>
        <w:t xml:space="preserve">. </w:t>
      </w:r>
    </w:p>
    <w:p w:rsidR="00BD792B" w:rsidRDefault="00AF381D" w:rsidP="00A06287">
      <w:pPr>
        <w:pStyle w:val="a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A382B">
        <w:rPr>
          <w:sz w:val="28"/>
          <w:szCs w:val="28"/>
        </w:rPr>
        <w:t xml:space="preserve">.4. </w:t>
      </w:r>
      <w:r w:rsidR="009A411E" w:rsidRPr="006A382B">
        <w:rPr>
          <w:sz w:val="28"/>
          <w:szCs w:val="28"/>
        </w:rPr>
        <w:t>Для</w:t>
      </w:r>
      <w:r w:rsidR="009A411E" w:rsidRPr="006A382B">
        <w:rPr>
          <w:spacing w:val="1"/>
          <w:sz w:val="28"/>
          <w:szCs w:val="28"/>
        </w:rPr>
        <w:t xml:space="preserve"> </w:t>
      </w:r>
      <w:r w:rsidR="009A411E" w:rsidRPr="006A382B">
        <w:rPr>
          <w:sz w:val="28"/>
          <w:szCs w:val="28"/>
        </w:rPr>
        <w:t>участников</w:t>
      </w:r>
      <w:r w:rsidR="009A411E" w:rsidRPr="006A382B">
        <w:rPr>
          <w:spacing w:val="1"/>
          <w:sz w:val="28"/>
          <w:szCs w:val="28"/>
        </w:rPr>
        <w:t xml:space="preserve"> </w:t>
      </w:r>
      <w:r w:rsidR="003210F9">
        <w:rPr>
          <w:sz w:val="28"/>
          <w:szCs w:val="28"/>
        </w:rPr>
        <w:t xml:space="preserve">финального тура </w:t>
      </w:r>
      <w:r w:rsidR="009A411E" w:rsidRPr="006A382B">
        <w:rPr>
          <w:spacing w:val="1"/>
          <w:sz w:val="28"/>
          <w:szCs w:val="28"/>
        </w:rPr>
        <w:t xml:space="preserve"> </w:t>
      </w:r>
      <w:r w:rsidR="009A411E" w:rsidRPr="006A382B">
        <w:rPr>
          <w:sz w:val="28"/>
          <w:szCs w:val="28"/>
        </w:rPr>
        <w:t>Конкурса</w:t>
      </w:r>
      <w:r w:rsidR="009A411E" w:rsidRPr="006A382B">
        <w:rPr>
          <w:spacing w:val="1"/>
          <w:sz w:val="28"/>
          <w:szCs w:val="28"/>
        </w:rPr>
        <w:t xml:space="preserve"> </w:t>
      </w:r>
      <w:r w:rsidR="009A411E" w:rsidRPr="006A382B">
        <w:rPr>
          <w:sz w:val="28"/>
          <w:szCs w:val="28"/>
        </w:rPr>
        <w:t>проводится</w:t>
      </w:r>
      <w:r w:rsidR="009A411E" w:rsidRPr="006A382B">
        <w:rPr>
          <w:spacing w:val="1"/>
          <w:sz w:val="28"/>
          <w:szCs w:val="28"/>
        </w:rPr>
        <w:t xml:space="preserve"> </w:t>
      </w:r>
      <w:r w:rsidR="003210F9">
        <w:rPr>
          <w:sz w:val="28"/>
          <w:szCs w:val="28"/>
        </w:rPr>
        <w:t>онлайн-</w:t>
      </w:r>
      <w:proofErr w:type="spellStart"/>
      <w:r w:rsidR="009A411E" w:rsidRPr="006A382B">
        <w:rPr>
          <w:sz w:val="28"/>
          <w:szCs w:val="28"/>
        </w:rPr>
        <w:t>вебинар</w:t>
      </w:r>
      <w:proofErr w:type="spellEnd"/>
      <w:r w:rsidR="009A411E" w:rsidRPr="006A382B">
        <w:rPr>
          <w:sz w:val="28"/>
          <w:szCs w:val="28"/>
        </w:rPr>
        <w:t>.</w:t>
      </w:r>
      <w:r w:rsidR="004157FD">
        <w:rPr>
          <w:sz w:val="28"/>
          <w:szCs w:val="28"/>
        </w:rPr>
        <w:t xml:space="preserve"> </w:t>
      </w:r>
      <w:r w:rsidR="00BD792B">
        <w:rPr>
          <w:sz w:val="28"/>
          <w:szCs w:val="28"/>
        </w:rPr>
        <w:t xml:space="preserve">По возникающим вопросам </w:t>
      </w:r>
      <w:r w:rsidR="00DB08C3">
        <w:rPr>
          <w:sz w:val="28"/>
          <w:szCs w:val="28"/>
        </w:rPr>
        <w:t>обращаться в</w:t>
      </w:r>
      <w:r w:rsidR="00BD792B">
        <w:rPr>
          <w:sz w:val="28"/>
          <w:szCs w:val="28"/>
        </w:rPr>
        <w:t xml:space="preserve"> </w:t>
      </w:r>
      <w:r w:rsidR="00BD792B" w:rsidRPr="00EE2CA0">
        <w:rPr>
          <w:sz w:val="28"/>
          <w:szCs w:val="28"/>
        </w:rPr>
        <w:t>ГАУ ДПО «АмИРО»</w:t>
      </w:r>
      <w:r w:rsidR="003210F9">
        <w:rPr>
          <w:sz w:val="28"/>
          <w:szCs w:val="28"/>
        </w:rPr>
        <w:t xml:space="preserve"> по телефону: </w:t>
      </w:r>
      <w:r w:rsidR="003210F9" w:rsidRPr="002F356B">
        <w:rPr>
          <w:sz w:val="28"/>
          <w:szCs w:val="28"/>
        </w:rPr>
        <w:t>8(4162)226-2</w:t>
      </w:r>
      <w:r w:rsidR="0040450F">
        <w:rPr>
          <w:sz w:val="28"/>
          <w:szCs w:val="28"/>
        </w:rPr>
        <w:t>53</w:t>
      </w:r>
      <w:r w:rsidR="00BD792B" w:rsidRPr="002F356B">
        <w:rPr>
          <w:sz w:val="28"/>
          <w:szCs w:val="28"/>
        </w:rPr>
        <w:t>.</w:t>
      </w:r>
    </w:p>
    <w:p w:rsidR="000E1EB6" w:rsidRPr="00FD56EE" w:rsidRDefault="000E1EB6" w:rsidP="00A06287">
      <w:pPr>
        <w:pStyle w:val="a6"/>
        <w:ind w:firstLine="567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Участники Конкурса, прошедшие </w:t>
      </w:r>
      <w:r w:rsidR="00DB08C3">
        <w:rPr>
          <w:sz w:val="28"/>
          <w:szCs w:val="28"/>
        </w:rPr>
        <w:t xml:space="preserve">в очный этап конкурса по итогам заочного (отборочного) этапа, проходят регистрацию </w:t>
      </w:r>
      <w:r w:rsidR="00DB08C3" w:rsidRPr="00DB08C3">
        <w:rPr>
          <w:sz w:val="28"/>
          <w:szCs w:val="28"/>
        </w:rPr>
        <w:t>www.amur-iro.ru (вкладка «</w:t>
      </w:r>
      <w:r w:rsidR="00DB08C3">
        <w:rPr>
          <w:sz w:val="28"/>
          <w:szCs w:val="28"/>
        </w:rPr>
        <w:t>Педагогический дуэт</w:t>
      </w:r>
      <w:r w:rsidR="00DB08C3" w:rsidRPr="00DB08C3">
        <w:rPr>
          <w:sz w:val="28"/>
          <w:szCs w:val="28"/>
        </w:rPr>
        <w:t xml:space="preserve"> – 2023») до </w:t>
      </w:r>
      <w:r w:rsidR="00DB08C3">
        <w:rPr>
          <w:sz w:val="28"/>
          <w:szCs w:val="28"/>
        </w:rPr>
        <w:t>12</w:t>
      </w:r>
      <w:r w:rsidR="00DB08C3" w:rsidRPr="00DB08C3">
        <w:rPr>
          <w:sz w:val="28"/>
          <w:szCs w:val="28"/>
        </w:rPr>
        <w:t xml:space="preserve"> </w:t>
      </w:r>
      <w:proofErr w:type="spellStart"/>
      <w:r w:rsidR="00DB08C3">
        <w:rPr>
          <w:sz w:val="28"/>
          <w:szCs w:val="28"/>
        </w:rPr>
        <w:t>апереля</w:t>
      </w:r>
      <w:proofErr w:type="spellEnd"/>
      <w:r w:rsidR="00DB08C3" w:rsidRPr="00DB08C3">
        <w:rPr>
          <w:sz w:val="28"/>
          <w:szCs w:val="28"/>
        </w:rPr>
        <w:t xml:space="preserve"> 2023 года (включительно).</w:t>
      </w:r>
    </w:p>
    <w:p w:rsidR="00FD56EE" w:rsidRPr="00FD56EE" w:rsidRDefault="00AF381D" w:rsidP="00A06287">
      <w:pPr>
        <w:pStyle w:val="a6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3</w:t>
      </w:r>
      <w:r w:rsidR="00676FDF">
        <w:rPr>
          <w:sz w:val="28"/>
          <w:szCs w:val="28"/>
        </w:rPr>
        <w:t>.5.</w:t>
      </w:r>
      <w:r w:rsidR="00FD56EE" w:rsidRPr="00FD56EE">
        <w:rPr>
          <w:sz w:val="28"/>
          <w:szCs w:val="28"/>
        </w:rPr>
        <w:t xml:space="preserve"> </w:t>
      </w:r>
      <w:r w:rsidR="00FD56EE" w:rsidRPr="004157FD">
        <w:rPr>
          <w:sz w:val="28"/>
          <w:szCs w:val="28"/>
          <w:u w:val="single"/>
        </w:rPr>
        <w:t xml:space="preserve">В Конкурсе могут принимать участие </w:t>
      </w:r>
      <w:r w:rsidR="0040450F" w:rsidRPr="004157FD">
        <w:rPr>
          <w:sz w:val="28"/>
          <w:szCs w:val="28"/>
          <w:u w:val="single"/>
        </w:rPr>
        <w:t>молодые педагоги образовательных организаций</w:t>
      </w:r>
      <w:r w:rsidR="00945FB7" w:rsidRPr="004157FD">
        <w:rPr>
          <w:sz w:val="28"/>
          <w:szCs w:val="28"/>
          <w:u w:val="single"/>
        </w:rPr>
        <w:t xml:space="preserve"> в возрасте до 35 лет</w:t>
      </w:r>
      <w:r w:rsidR="0040450F" w:rsidRPr="004157FD">
        <w:rPr>
          <w:sz w:val="28"/>
          <w:szCs w:val="28"/>
          <w:u w:val="single"/>
        </w:rPr>
        <w:t xml:space="preserve">, педагогический стаж которых </w:t>
      </w:r>
      <w:r w:rsidR="00945FB7" w:rsidRPr="004157FD">
        <w:rPr>
          <w:sz w:val="28"/>
          <w:szCs w:val="28"/>
          <w:u w:val="single"/>
        </w:rPr>
        <w:t>по состоянию на 15 февраля 2023 года не превышает 5 лет, и их наставники.</w:t>
      </w:r>
    </w:p>
    <w:p w:rsidR="00AF381D" w:rsidRDefault="00AF381D" w:rsidP="00A06287">
      <w:pPr>
        <w:pStyle w:val="a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76FDF">
        <w:rPr>
          <w:sz w:val="28"/>
          <w:szCs w:val="28"/>
        </w:rPr>
        <w:t>.6</w:t>
      </w:r>
      <w:r w:rsidR="00FD56EE" w:rsidRPr="00FD56EE">
        <w:rPr>
          <w:sz w:val="28"/>
          <w:szCs w:val="28"/>
        </w:rPr>
        <w:t xml:space="preserve">. </w:t>
      </w:r>
      <w:r w:rsidRPr="00EE2CA0">
        <w:rPr>
          <w:sz w:val="28"/>
          <w:szCs w:val="28"/>
        </w:rPr>
        <w:t>Участие в Конкурсе является добровольным. В Конкурсе принимают</w:t>
      </w:r>
      <w:r w:rsidRPr="00EE2CA0">
        <w:rPr>
          <w:spacing w:val="1"/>
          <w:sz w:val="28"/>
          <w:szCs w:val="28"/>
        </w:rPr>
        <w:t xml:space="preserve"> </w:t>
      </w:r>
      <w:r w:rsidRPr="00EE2CA0">
        <w:rPr>
          <w:sz w:val="28"/>
          <w:szCs w:val="28"/>
        </w:rPr>
        <w:t>участие</w:t>
      </w:r>
      <w:r w:rsidRPr="00EE2CA0">
        <w:rPr>
          <w:spacing w:val="1"/>
          <w:sz w:val="28"/>
          <w:szCs w:val="28"/>
        </w:rPr>
        <w:t xml:space="preserve"> </w:t>
      </w:r>
      <w:r w:rsidR="00F96DC1">
        <w:rPr>
          <w:spacing w:val="1"/>
          <w:sz w:val="28"/>
          <w:szCs w:val="28"/>
        </w:rPr>
        <w:t>педагогические работники общеобразовательных организаций, независимо от их организационно-правовой формы</w:t>
      </w:r>
      <w:r w:rsidRPr="00EE2CA0">
        <w:rPr>
          <w:sz w:val="28"/>
          <w:szCs w:val="28"/>
        </w:rPr>
        <w:t>.</w:t>
      </w:r>
    </w:p>
    <w:p w:rsidR="00FD56EE" w:rsidRDefault="00AF381D" w:rsidP="00A06287">
      <w:pPr>
        <w:pStyle w:val="a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F96DC1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="00F96DC1">
        <w:rPr>
          <w:sz w:val="28"/>
          <w:szCs w:val="28"/>
        </w:rPr>
        <w:t xml:space="preserve">Не допускаются к участию в Конкурсе победители и </w:t>
      </w:r>
      <w:proofErr w:type="spellStart"/>
      <w:r w:rsidR="004B6F87">
        <w:rPr>
          <w:sz w:val="28"/>
          <w:szCs w:val="28"/>
        </w:rPr>
        <w:t>призеры</w:t>
      </w:r>
      <w:proofErr w:type="spellEnd"/>
      <w:r w:rsidR="004B6F87">
        <w:rPr>
          <w:sz w:val="28"/>
          <w:szCs w:val="28"/>
        </w:rPr>
        <w:t xml:space="preserve"> региональных</w:t>
      </w:r>
      <w:r w:rsidR="00F96DC1">
        <w:rPr>
          <w:sz w:val="28"/>
          <w:szCs w:val="28"/>
        </w:rPr>
        <w:t xml:space="preserve"> конкурсов педагогического мастерства прошлых лет.</w:t>
      </w:r>
    </w:p>
    <w:p w:rsidR="00FD56EE" w:rsidRPr="00FD56EE" w:rsidRDefault="00FD56EE" w:rsidP="00A06287">
      <w:pPr>
        <w:pStyle w:val="a6"/>
        <w:ind w:firstLine="567"/>
        <w:jc w:val="both"/>
        <w:rPr>
          <w:sz w:val="28"/>
          <w:szCs w:val="28"/>
        </w:rPr>
      </w:pPr>
    </w:p>
    <w:p w:rsidR="00FD56EE" w:rsidRPr="00FD56EE" w:rsidRDefault="00AF381D" w:rsidP="00A06287">
      <w:pPr>
        <w:pStyle w:val="a6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FD56EE" w:rsidRPr="00FD56EE">
        <w:rPr>
          <w:b/>
          <w:sz w:val="28"/>
          <w:szCs w:val="28"/>
        </w:rPr>
        <w:t xml:space="preserve">. </w:t>
      </w:r>
      <w:r w:rsidR="00F96DC1">
        <w:rPr>
          <w:b/>
          <w:sz w:val="28"/>
          <w:szCs w:val="28"/>
        </w:rPr>
        <w:t>Условия</w:t>
      </w:r>
      <w:r w:rsidR="00FD56EE" w:rsidRPr="00FD56EE">
        <w:rPr>
          <w:b/>
          <w:sz w:val="28"/>
          <w:szCs w:val="28"/>
        </w:rPr>
        <w:t xml:space="preserve"> проведения Конкурса</w:t>
      </w:r>
    </w:p>
    <w:p w:rsidR="00FD56EE" w:rsidRPr="00FD56EE" w:rsidRDefault="00FD56EE" w:rsidP="00A06287">
      <w:pPr>
        <w:pStyle w:val="a6"/>
        <w:ind w:firstLine="567"/>
        <w:jc w:val="both"/>
        <w:rPr>
          <w:b/>
          <w:sz w:val="28"/>
          <w:szCs w:val="28"/>
        </w:rPr>
      </w:pPr>
    </w:p>
    <w:p w:rsidR="001225E2" w:rsidRPr="001225E2" w:rsidRDefault="001225E2" w:rsidP="00A06287">
      <w:pPr>
        <w:pStyle w:val="a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Pr="001225E2">
        <w:rPr>
          <w:sz w:val="28"/>
          <w:szCs w:val="28"/>
        </w:rPr>
        <w:t>Общее руководство организацией и проведением Конкурса осуществляет организационный комитет (далее - Оргкомитет).</w:t>
      </w:r>
    </w:p>
    <w:p w:rsidR="001225E2" w:rsidRPr="001225E2" w:rsidRDefault="001225E2" w:rsidP="00A06287">
      <w:pPr>
        <w:pStyle w:val="a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 w:rsidRPr="001225E2">
        <w:rPr>
          <w:sz w:val="28"/>
          <w:szCs w:val="28"/>
        </w:rPr>
        <w:t>. Оргкомитет Конкурса:</w:t>
      </w:r>
    </w:p>
    <w:p w:rsidR="009F5E8C" w:rsidRDefault="001225E2" w:rsidP="00A06287">
      <w:pPr>
        <w:pStyle w:val="a6"/>
        <w:ind w:firstLine="567"/>
        <w:jc w:val="both"/>
        <w:rPr>
          <w:sz w:val="28"/>
          <w:szCs w:val="28"/>
        </w:rPr>
      </w:pPr>
      <w:r w:rsidRPr="001225E2">
        <w:rPr>
          <w:sz w:val="28"/>
          <w:szCs w:val="28"/>
        </w:rPr>
        <w:t xml:space="preserve">- утверждает списки участников Конкурса; </w:t>
      </w:r>
    </w:p>
    <w:p w:rsidR="001225E2" w:rsidRPr="001225E2" w:rsidRDefault="001225E2" w:rsidP="00A06287">
      <w:pPr>
        <w:pStyle w:val="a6"/>
        <w:ind w:firstLine="567"/>
        <w:jc w:val="both"/>
        <w:rPr>
          <w:sz w:val="28"/>
          <w:szCs w:val="28"/>
        </w:rPr>
      </w:pPr>
      <w:r w:rsidRPr="001225E2">
        <w:rPr>
          <w:sz w:val="28"/>
          <w:szCs w:val="28"/>
        </w:rPr>
        <w:t>- утверждает состав жюри Конкурса;</w:t>
      </w:r>
    </w:p>
    <w:p w:rsidR="001225E2" w:rsidRPr="001225E2" w:rsidRDefault="001225E2" w:rsidP="00A06287">
      <w:pPr>
        <w:pStyle w:val="a6"/>
        <w:ind w:firstLine="567"/>
        <w:jc w:val="both"/>
        <w:rPr>
          <w:sz w:val="28"/>
          <w:szCs w:val="28"/>
        </w:rPr>
      </w:pPr>
      <w:r w:rsidRPr="001225E2">
        <w:rPr>
          <w:sz w:val="28"/>
          <w:szCs w:val="28"/>
        </w:rPr>
        <w:t>- разрабатывает критерии оценивания представленных материалов; - организует подведение итогов Конкурса и награждение.</w:t>
      </w:r>
    </w:p>
    <w:p w:rsidR="001225E2" w:rsidRPr="001225E2" w:rsidRDefault="00E3244F" w:rsidP="00A06287">
      <w:pPr>
        <w:pStyle w:val="a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1225E2" w:rsidRPr="001225E2">
        <w:rPr>
          <w:sz w:val="28"/>
          <w:szCs w:val="28"/>
        </w:rPr>
        <w:t xml:space="preserve"> экспертизе конкурсных материалов отборочного этапа могут привлекаться независимые эксперты.</w:t>
      </w:r>
    </w:p>
    <w:p w:rsidR="001225E2" w:rsidRPr="001225E2" w:rsidRDefault="001225E2" w:rsidP="00A06287">
      <w:pPr>
        <w:pStyle w:val="a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4.3.</w:t>
      </w:r>
      <w:r w:rsidRPr="001225E2">
        <w:rPr>
          <w:sz w:val="28"/>
          <w:szCs w:val="28"/>
        </w:rPr>
        <w:t xml:space="preserve"> Жюри Конкурса.</w:t>
      </w:r>
    </w:p>
    <w:p w:rsidR="001225E2" w:rsidRPr="001225E2" w:rsidRDefault="001225E2" w:rsidP="00A06287">
      <w:pPr>
        <w:pStyle w:val="a6"/>
        <w:ind w:firstLine="567"/>
        <w:jc w:val="both"/>
        <w:rPr>
          <w:sz w:val="28"/>
          <w:szCs w:val="28"/>
        </w:rPr>
      </w:pPr>
      <w:r w:rsidRPr="001225E2">
        <w:rPr>
          <w:sz w:val="28"/>
          <w:szCs w:val="28"/>
        </w:rPr>
        <w:lastRenderedPageBreak/>
        <w:t>Состав Жюри формируется из специалистов, имеющих опыт практической работы в системе образования, владеющих навыками экспертизы конкурсных состязаний. Жюри определяет победителей и лауреатов Конкурса в соответствии с рейтингом, сформированном на основании экспертных оценок.</w:t>
      </w:r>
    </w:p>
    <w:p w:rsidR="001225E2" w:rsidRPr="001225E2" w:rsidRDefault="001225E2" w:rsidP="00A06287">
      <w:pPr>
        <w:pStyle w:val="a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4.4</w:t>
      </w:r>
      <w:r w:rsidRPr="001225E2">
        <w:rPr>
          <w:sz w:val="28"/>
          <w:szCs w:val="28"/>
        </w:rPr>
        <w:t>. Официальная информация об условиях Конкурса, его ходе и итогах размещается на сайте ГАУ ДПО «АмИРО»</w:t>
      </w:r>
      <w:r>
        <w:rPr>
          <w:sz w:val="28"/>
          <w:szCs w:val="28"/>
        </w:rPr>
        <w:t>.</w:t>
      </w:r>
    </w:p>
    <w:p w:rsidR="00FD56EE" w:rsidRPr="001225E2" w:rsidRDefault="001225E2" w:rsidP="00A06287">
      <w:pPr>
        <w:pStyle w:val="a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4.5</w:t>
      </w:r>
      <w:r w:rsidR="00FD56EE" w:rsidRPr="001225E2">
        <w:rPr>
          <w:sz w:val="28"/>
          <w:szCs w:val="28"/>
        </w:rPr>
        <w:t xml:space="preserve">. Конкурсные работы и заявки принимаются </w:t>
      </w:r>
      <w:r w:rsidR="00676B96" w:rsidRPr="001225E2">
        <w:rPr>
          <w:sz w:val="28"/>
          <w:szCs w:val="28"/>
        </w:rPr>
        <w:t xml:space="preserve">в ГАУ ДПО «АмИРО» </w:t>
      </w:r>
      <w:r w:rsidR="00FD56EE" w:rsidRPr="004A401A">
        <w:rPr>
          <w:b/>
          <w:sz w:val="28"/>
          <w:szCs w:val="28"/>
        </w:rPr>
        <w:t xml:space="preserve">до </w:t>
      </w:r>
      <w:r w:rsidR="00676B96" w:rsidRPr="004A401A">
        <w:rPr>
          <w:b/>
          <w:sz w:val="28"/>
          <w:szCs w:val="28"/>
        </w:rPr>
        <w:t>05 апреля 2023 года</w:t>
      </w:r>
      <w:r w:rsidR="00FD56EE" w:rsidRPr="004A401A">
        <w:rPr>
          <w:b/>
          <w:sz w:val="28"/>
          <w:szCs w:val="28"/>
        </w:rPr>
        <w:t xml:space="preserve"> по электронной почте</w:t>
      </w:r>
      <w:r w:rsidR="002F356B" w:rsidRPr="004A401A">
        <w:rPr>
          <w:b/>
          <w:sz w:val="28"/>
          <w:szCs w:val="28"/>
        </w:rPr>
        <w:t>:</w:t>
      </w:r>
      <w:r w:rsidR="00676B96" w:rsidRPr="004A401A">
        <w:rPr>
          <w:b/>
          <w:sz w:val="28"/>
          <w:szCs w:val="28"/>
        </w:rPr>
        <w:t xml:space="preserve"> </w:t>
      </w:r>
      <w:hyperlink r:id="rId10" w:history="1">
        <w:r w:rsidR="00676B96" w:rsidRPr="004A401A">
          <w:rPr>
            <w:rStyle w:val="ac"/>
            <w:b/>
            <w:color w:val="auto"/>
            <w:sz w:val="28"/>
            <w:szCs w:val="28"/>
          </w:rPr>
          <w:t>cen-cgo@yandex.ru</w:t>
        </w:r>
      </w:hyperlink>
      <w:r w:rsidR="00676FDF" w:rsidRPr="004A401A">
        <w:rPr>
          <w:rStyle w:val="ac"/>
          <w:b/>
          <w:color w:val="auto"/>
          <w:sz w:val="28"/>
          <w:szCs w:val="28"/>
        </w:rPr>
        <w:t>.</w:t>
      </w:r>
    </w:p>
    <w:p w:rsidR="001F30B3" w:rsidRPr="001225E2" w:rsidRDefault="00AF381D" w:rsidP="00A06287">
      <w:pPr>
        <w:pStyle w:val="a6"/>
        <w:ind w:firstLine="567"/>
        <w:jc w:val="both"/>
        <w:rPr>
          <w:sz w:val="28"/>
          <w:szCs w:val="28"/>
        </w:rPr>
      </w:pPr>
      <w:r w:rsidRPr="001225E2">
        <w:rPr>
          <w:sz w:val="28"/>
          <w:szCs w:val="28"/>
        </w:rPr>
        <w:t>4.</w:t>
      </w:r>
      <w:r w:rsidR="004A401A">
        <w:rPr>
          <w:sz w:val="28"/>
          <w:szCs w:val="28"/>
        </w:rPr>
        <w:t>6</w:t>
      </w:r>
      <w:r w:rsidRPr="001225E2">
        <w:rPr>
          <w:sz w:val="28"/>
          <w:szCs w:val="28"/>
        </w:rPr>
        <w:t>.</w:t>
      </w:r>
      <w:r w:rsidR="00FD56EE" w:rsidRPr="001225E2">
        <w:rPr>
          <w:sz w:val="28"/>
          <w:szCs w:val="28"/>
        </w:rPr>
        <w:t xml:space="preserve"> </w:t>
      </w:r>
      <w:r w:rsidR="00676B96" w:rsidRPr="001225E2">
        <w:rPr>
          <w:sz w:val="28"/>
          <w:szCs w:val="28"/>
        </w:rPr>
        <w:t xml:space="preserve">Регистрация </w:t>
      </w:r>
      <w:r w:rsidR="001F30B3" w:rsidRPr="001225E2">
        <w:rPr>
          <w:sz w:val="28"/>
          <w:szCs w:val="28"/>
        </w:rPr>
        <w:t xml:space="preserve">педагогических дуэтов - </w:t>
      </w:r>
      <w:r w:rsidR="00676B96" w:rsidRPr="001225E2">
        <w:rPr>
          <w:sz w:val="28"/>
          <w:szCs w:val="28"/>
        </w:rPr>
        <w:t>участников Конкурса</w:t>
      </w:r>
      <w:r w:rsidR="00E3244F">
        <w:rPr>
          <w:sz w:val="28"/>
          <w:szCs w:val="28"/>
        </w:rPr>
        <w:t xml:space="preserve"> -</w:t>
      </w:r>
      <w:r w:rsidR="001F30B3" w:rsidRPr="001225E2">
        <w:rPr>
          <w:sz w:val="28"/>
          <w:szCs w:val="28"/>
        </w:rPr>
        <w:t xml:space="preserve"> осуществляется по предоставлению следующего комплекта документов:</w:t>
      </w:r>
    </w:p>
    <w:p w:rsidR="004A401A" w:rsidRPr="004A401A" w:rsidRDefault="004A401A" w:rsidP="00A06287">
      <w:pPr>
        <w:pStyle w:val="a6"/>
        <w:ind w:firstLine="567"/>
        <w:jc w:val="both"/>
        <w:rPr>
          <w:sz w:val="28"/>
          <w:szCs w:val="28"/>
        </w:rPr>
      </w:pPr>
      <w:r w:rsidRPr="004A401A">
        <w:rPr>
          <w:sz w:val="28"/>
          <w:szCs w:val="28"/>
        </w:rPr>
        <w:t>- скан-копия личного заявления на участие в Конкурсе в формате *.</w:t>
      </w:r>
      <w:proofErr w:type="spellStart"/>
      <w:r w:rsidRPr="004A401A">
        <w:rPr>
          <w:sz w:val="28"/>
          <w:szCs w:val="28"/>
        </w:rPr>
        <w:t>jpg</w:t>
      </w:r>
      <w:proofErr w:type="spellEnd"/>
      <w:r w:rsidRPr="004A401A">
        <w:rPr>
          <w:sz w:val="28"/>
          <w:szCs w:val="28"/>
        </w:rPr>
        <w:t xml:space="preserve"> или *.</w:t>
      </w:r>
      <w:proofErr w:type="spellStart"/>
      <w:r w:rsidRPr="004A401A">
        <w:rPr>
          <w:sz w:val="28"/>
          <w:szCs w:val="28"/>
        </w:rPr>
        <w:t>pdf</w:t>
      </w:r>
      <w:proofErr w:type="spellEnd"/>
      <w:r w:rsidRPr="004A401A">
        <w:rPr>
          <w:sz w:val="28"/>
          <w:szCs w:val="28"/>
        </w:rPr>
        <w:t xml:space="preserve"> (</w:t>
      </w:r>
      <w:r>
        <w:rPr>
          <w:sz w:val="28"/>
          <w:szCs w:val="28"/>
        </w:rPr>
        <w:t>п</w:t>
      </w:r>
      <w:r w:rsidRPr="004A401A">
        <w:rPr>
          <w:sz w:val="28"/>
          <w:szCs w:val="28"/>
        </w:rPr>
        <w:t xml:space="preserve">риложение </w:t>
      </w:r>
      <w:r>
        <w:rPr>
          <w:sz w:val="28"/>
          <w:szCs w:val="28"/>
        </w:rPr>
        <w:t xml:space="preserve">№ </w:t>
      </w:r>
      <w:r w:rsidRPr="004A401A">
        <w:rPr>
          <w:sz w:val="28"/>
          <w:szCs w:val="28"/>
        </w:rPr>
        <w:t xml:space="preserve">1 к </w:t>
      </w:r>
      <w:r>
        <w:rPr>
          <w:sz w:val="28"/>
          <w:szCs w:val="28"/>
        </w:rPr>
        <w:t>п</w:t>
      </w:r>
      <w:r w:rsidRPr="004A401A">
        <w:rPr>
          <w:sz w:val="28"/>
          <w:szCs w:val="28"/>
        </w:rPr>
        <w:t>оложению) от каждого из участников;</w:t>
      </w:r>
    </w:p>
    <w:p w:rsidR="004A401A" w:rsidRPr="004A401A" w:rsidRDefault="004A401A" w:rsidP="00A06287">
      <w:pPr>
        <w:pStyle w:val="a6"/>
        <w:ind w:firstLine="567"/>
        <w:jc w:val="both"/>
        <w:rPr>
          <w:sz w:val="28"/>
          <w:szCs w:val="28"/>
        </w:rPr>
      </w:pPr>
      <w:r w:rsidRPr="004A401A">
        <w:rPr>
          <w:sz w:val="28"/>
          <w:szCs w:val="28"/>
        </w:rPr>
        <w:t>- скан-копия согласия на обработку персональных данных (</w:t>
      </w:r>
      <w:r>
        <w:rPr>
          <w:sz w:val="28"/>
          <w:szCs w:val="28"/>
        </w:rPr>
        <w:t>п</w:t>
      </w:r>
      <w:r w:rsidRPr="004A401A">
        <w:rPr>
          <w:sz w:val="28"/>
          <w:szCs w:val="28"/>
        </w:rPr>
        <w:t xml:space="preserve">риложение </w:t>
      </w:r>
      <w:r>
        <w:rPr>
          <w:sz w:val="28"/>
          <w:szCs w:val="28"/>
        </w:rPr>
        <w:t xml:space="preserve">№ </w:t>
      </w:r>
      <w:r w:rsidRPr="004A401A">
        <w:rPr>
          <w:sz w:val="28"/>
          <w:szCs w:val="28"/>
        </w:rPr>
        <w:t xml:space="preserve">2 к </w:t>
      </w:r>
      <w:r>
        <w:rPr>
          <w:sz w:val="28"/>
          <w:szCs w:val="28"/>
        </w:rPr>
        <w:t>п</w:t>
      </w:r>
      <w:r w:rsidRPr="004A401A">
        <w:rPr>
          <w:sz w:val="28"/>
          <w:szCs w:val="28"/>
        </w:rPr>
        <w:t>оложению) от каждого из участников в формате *.</w:t>
      </w:r>
      <w:proofErr w:type="spellStart"/>
      <w:r w:rsidRPr="004A401A">
        <w:rPr>
          <w:sz w:val="28"/>
          <w:szCs w:val="28"/>
        </w:rPr>
        <w:t>jpg</w:t>
      </w:r>
      <w:proofErr w:type="spellEnd"/>
      <w:r w:rsidRPr="004A401A">
        <w:rPr>
          <w:sz w:val="28"/>
          <w:szCs w:val="28"/>
        </w:rPr>
        <w:t xml:space="preserve"> или *.</w:t>
      </w:r>
      <w:proofErr w:type="spellStart"/>
      <w:r w:rsidRPr="004A401A">
        <w:rPr>
          <w:sz w:val="28"/>
          <w:szCs w:val="28"/>
        </w:rPr>
        <w:t>pdf</w:t>
      </w:r>
      <w:proofErr w:type="spellEnd"/>
      <w:r w:rsidRPr="004A401A">
        <w:rPr>
          <w:sz w:val="28"/>
          <w:szCs w:val="28"/>
        </w:rPr>
        <w:t>;</w:t>
      </w:r>
    </w:p>
    <w:p w:rsidR="004A401A" w:rsidRPr="004A401A" w:rsidRDefault="004A401A" w:rsidP="00A06287">
      <w:pPr>
        <w:pStyle w:val="a6"/>
        <w:ind w:firstLine="567"/>
        <w:jc w:val="both"/>
        <w:rPr>
          <w:sz w:val="28"/>
          <w:szCs w:val="28"/>
        </w:rPr>
      </w:pPr>
      <w:r w:rsidRPr="004A401A">
        <w:rPr>
          <w:sz w:val="28"/>
          <w:szCs w:val="28"/>
        </w:rPr>
        <w:t>- информационная кар</w:t>
      </w:r>
      <w:r w:rsidR="00851026">
        <w:rPr>
          <w:sz w:val="28"/>
          <w:szCs w:val="28"/>
        </w:rPr>
        <w:t>та в формате Word</w:t>
      </w:r>
      <w:r w:rsidRPr="004A401A">
        <w:rPr>
          <w:sz w:val="28"/>
          <w:szCs w:val="28"/>
        </w:rPr>
        <w:t>.docx (</w:t>
      </w:r>
      <w:r>
        <w:rPr>
          <w:sz w:val="28"/>
          <w:szCs w:val="28"/>
        </w:rPr>
        <w:t>п</w:t>
      </w:r>
      <w:r w:rsidRPr="004A401A">
        <w:rPr>
          <w:sz w:val="28"/>
          <w:szCs w:val="28"/>
        </w:rPr>
        <w:t xml:space="preserve">риложение </w:t>
      </w:r>
      <w:r>
        <w:rPr>
          <w:sz w:val="28"/>
          <w:szCs w:val="28"/>
        </w:rPr>
        <w:t xml:space="preserve">№ </w:t>
      </w:r>
      <w:r w:rsidRPr="004A401A">
        <w:rPr>
          <w:sz w:val="28"/>
          <w:szCs w:val="28"/>
        </w:rPr>
        <w:t xml:space="preserve">3 к </w:t>
      </w:r>
      <w:r>
        <w:rPr>
          <w:sz w:val="28"/>
          <w:szCs w:val="28"/>
        </w:rPr>
        <w:t>п</w:t>
      </w:r>
      <w:r w:rsidRPr="004A401A">
        <w:rPr>
          <w:sz w:val="28"/>
          <w:szCs w:val="28"/>
        </w:rPr>
        <w:t>оложению);</w:t>
      </w:r>
    </w:p>
    <w:p w:rsidR="004B6F87" w:rsidRPr="004B6F87" w:rsidRDefault="004A401A" w:rsidP="00A06287">
      <w:pPr>
        <w:pStyle w:val="a6"/>
        <w:ind w:firstLine="567"/>
        <w:jc w:val="both"/>
        <w:rPr>
          <w:sz w:val="28"/>
          <w:szCs w:val="28"/>
        </w:rPr>
      </w:pPr>
      <w:r w:rsidRPr="004A401A">
        <w:rPr>
          <w:sz w:val="28"/>
          <w:szCs w:val="28"/>
        </w:rPr>
        <w:t>- цветная фотография уч</w:t>
      </w:r>
      <w:r w:rsidR="00851026">
        <w:rPr>
          <w:sz w:val="28"/>
          <w:szCs w:val="28"/>
        </w:rPr>
        <w:t xml:space="preserve">астников педагогического дуэта </w:t>
      </w:r>
      <w:r w:rsidRPr="004A401A">
        <w:rPr>
          <w:sz w:val="28"/>
          <w:szCs w:val="28"/>
        </w:rPr>
        <w:t>в формате .</w:t>
      </w:r>
      <w:proofErr w:type="spellStart"/>
      <w:r w:rsidRPr="004A401A">
        <w:rPr>
          <w:sz w:val="28"/>
          <w:szCs w:val="28"/>
        </w:rPr>
        <w:t>jpg</w:t>
      </w:r>
      <w:proofErr w:type="spellEnd"/>
      <w:r w:rsidR="00E3244F">
        <w:rPr>
          <w:sz w:val="28"/>
          <w:szCs w:val="28"/>
        </w:rPr>
        <w:t>,</w:t>
      </w:r>
      <w:r w:rsidRPr="004A401A">
        <w:rPr>
          <w:sz w:val="28"/>
          <w:szCs w:val="28"/>
        </w:rPr>
        <w:t xml:space="preserve"> </w:t>
      </w:r>
      <w:proofErr w:type="spellStart"/>
      <w:r w:rsidRPr="004A401A">
        <w:rPr>
          <w:sz w:val="28"/>
          <w:szCs w:val="28"/>
        </w:rPr>
        <w:t>объемом</w:t>
      </w:r>
      <w:proofErr w:type="spellEnd"/>
      <w:r w:rsidRPr="004A401A">
        <w:rPr>
          <w:sz w:val="28"/>
          <w:szCs w:val="28"/>
        </w:rPr>
        <w:t xml:space="preserve"> не более 5 Мб каждая</w:t>
      </w:r>
      <w:r w:rsidR="00851026">
        <w:rPr>
          <w:sz w:val="28"/>
          <w:szCs w:val="28"/>
        </w:rPr>
        <w:t xml:space="preserve">, </w:t>
      </w:r>
      <w:r w:rsidR="00975535" w:rsidRPr="00975535">
        <w:rPr>
          <w:sz w:val="28"/>
          <w:szCs w:val="28"/>
        </w:rPr>
        <w:t>т</w:t>
      </w:r>
      <w:r w:rsidR="00975535">
        <w:rPr>
          <w:sz w:val="28"/>
          <w:szCs w:val="28"/>
        </w:rPr>
        <w:t>е</w:t>
      </w:r>
      <w:r w:rsidR="004B6F87" w:rsidRPr="00975535">
        <w:rPr>
          <w:sz w:val="28"/>
          <w:szCs w:val="28"/>
        </w:rPr>
        <w:t>х</w:t>
      </w:r>
      <w:r w:rsidR="004B6F87" w:rsidRPr="004B6F87">
        <w:rPr>
          <w:sz w:val="28"/>
          <w:szCs w:val="28"/>
        </w:rPr>
        <w:t>н</w:t>
      </w:r>
      <w:r w:rsidR="00975535">
        <w:rPr>
          <w:sz w:val="28"/>
          <w:szCs w:val="28"/>
        </w:rPr>
        <w:t>ические требования к фотографии</w:t>
      </w:r>
      <w:r w:rsidR="004B6F87" w:rsidRPr="004B6F87">
        <w:rPr>
          <w:sz w:val="28"/>
          <w:szCs w:val="28"/>
        </w:rPr>
        <w:t xml:space="preserve">: </w:t>
      </w:r>
    </w:p>
    <w:p w:rsidR="004B6F87" w:rsidRPr="004B6F87" w:rsidRDefault="004B6F87" w:rsidP="00A06287">
      <w:pPr>
        <w:pStyle w:val="a6"/>
        <w:ind w:firstLine="567"/>
        <w:jc w:val="both"/>
        <w:rPr>
          <w:sz w:val="28"/>
          <w:szCs w:val="28"/>
        </w:rPr>
      </w:pPr>
      <w:r w:rsidRPr="004B6F87">
        <w:rPr>
          <w:sz w:val="28"/>
          <w:szCs w:val="28"/>
        </w:rPr>
        <w:t xml:space="preserve">1) фон – светлый однородный; </w:t>
      </w:r>
    </w:p>
    <w:p w:rsidR="004B6F87" w:rsidRPr="004B6F87" w:rsidRDefault="004B6F87" w:rsidP="00A06287">
      <w:pPr>
        <w:pStyle w:val="a6"/>
        <w:ind w:firstLine="567"/>
        <w:jc w:val="both"/>
        <w:rPr>
          <w:sz w:val="28"/>
          <w:szCs w:val="28"/>
        </w:rPr>
      </w:pPr>
      <w:r w:rsidRPr="004B6F87">
        <w:rPr>
          <w:sz w:val="28"/>
          <w:szCs w:val="28"/>
        </w:rPr>
        <w:t xml:space="preserve">2) размещение в кадре – поясной портрет; </w:t>
      </w:r>
    </w:p>
    <w:p w:rsidR="004B6F87" w:rsidRPr="004B6F87" w:rsidRDefault="004B6F87" w:rsidP="00A06287">
      <w:pPr>
        <w:pStyle w:val="a6"/>
        <w:ind w:firstLine="567"/>
        <w:jc w:val="both"/>
        <w:rPr>
          <w:sz w:val="28"/>
          <w:szCs w:val="28"/>
        </w:rPr>
      </w:pPr>
      <w:r w:rsidRPr="004B6F87">
        <w:rPr>
          <w:sz w:val="28"/>
          <w:szCs w:val="28"/>
        </w:rPr>
        <w:t xml:space="preserve">3) ориентация фотографии – вертикальная; </w:t>
      </w:r>
    </w:p>
    <w:p w:rsidR="004B6F87" w:rsidRPr="004B6F87" w:rsidRDefault="004B6F87" w:rsidP="00A06287">
      <w:pPr>
        <w:pStyle w:val="a6"/>
        <w:ind w:firstLine="567"/>
        <w:jc w:val="both"/>
        <w:rPr>
          <w:sz w:val="28"/>
          <w:szCs w:val="28"/>
        </w:rPr>
      </w:pPr>
      <w:r w:rsidRPr="004B6F87">
        <w:rPr>
          <w:sz w:val="28"/>
          <w:szCs w:val="28"/>
        </w:rPr>
        <w:t xml:space="preserve">4) снимок необходимо выполнить либо профессиональной камерой, либо качественной камерой мобильного телефона; </w:t>
      </w:r>
    </w:p>
    <w:p w:rsidR="004B6F87" w:rsidRDefault="004B6F87" w:rsidP="00A06287">
      <w:pPr>
        <w:pStyle w:val="a6"/>
        <w:ind w:firstLine="567"/>
        <w:jc w:val="both"/>
        <w:rPr>
          <w:sz w:val="28"/>
          <w:szCs w:val="28"/>
        </w:rPr>
      </w:pPr>
      <w:r w:rsidRPr="004B6F87">
        <w:rPr>
          <w:sz w:val="28"/>
          <w:szCs w:val="28"/>
        </w:rPr>
        <w:t xml:space="preserve">5) для сохранения максимального качества фотографии, сделанной камерой телефона, не следует пересылать </w:t>
      </w:r>
      <w:proofErr w:type="spellStart"/>
      <w:r w:rsidRPr="004B6F87">
        <w:rPr>
          <w:sz w:val="28"/>
          <w:szCs w:val="28"/>
        </w:rPr>
        <w:t>ее</w:t>
      </w:r>
      <w:proofErr w:type="spellEnd"/>
      <w:r w:rsidRPr="004B6F87">
        <w:rPr>
          <w:sz w:val="28"/>
          <w:szCs w:val="28"/>
        </w:rPr>
        <w:t xml:space="preserve"> с помощью </w:t>
      </w:r>
      <w:proofErr w:type="spellStart"/>
      <w:r w:rsidRPr="004B6F87">
        <w:rPr>
          <w:sz w:val="28"/>
          <w:szCs w:val="28"/>
        </w:rPr>
        <w:t>WhatsApp</w:t>
      </w:r>
      <w:proofErr w:type="spellEnd"/>
      <w:r w:rsidRPr="004B6F87">
        <w:rPr>
          <w:sz w:val="28"/>
          <w:szCs w:val="28"/>
        </w:rPr>
        <w:t>, фото необходимо отправить напрямую из галереи телефона в компьютер или на электронную почту;</w:t>
      </w:r>
    </w:p>
    <w:p w:rsidR="00975535" w:rsidRDefault="00975535" w:rsidP="00A06287">
      <w:pPr>
        <w:pStyle w:val="a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Pr="00975535">
        <w:t xml:space="preserve"> </w:t>
      </w:r>
      <w:r>
        <w:rPr>
          <w:sz w:val="28"/>
          <w:szCs w:val="28"/>
        </w:rPr>
        <w:t xml:space="preserve">формат – </w:t>
      </w:r>
      <w:r w:rsidRPr="00975535">
        <w:rPr>
          <w:sz w:val="28"/>
          <w:szCs w:val="28"/>
        </w:rPr>
        <w:t>портрет (9 х 13) без применения программы, изменяющей реальный внешний облик</w:t>
      </w:r>
      <w:r w:rsidR="001A4CE7">
        <w:rPr>
          <w:sz w:val="28"/>
          <w:szCs w:val="28"/>
        </w:rPr>
        <w:t>.</w:t>
      </w:r>
    </w:p>
    <w:p w:rsidR="00676B96" w:rsidRPr="001225E2" w:rsidRDefault="001F30B3" w:rsidP="00A06287">
      <w:pPr>
        <w:pStyle w:val="a6"/>
        <w:ind w:firstLine="567"/>
        <w:jc w:val="both"/>
        <w:rPr>
          <w:sz w:val="28"/>
          <w:szCs w:val="28"/>
        </w:rPr>
      </w:pPr>
      <w:r w:rsidRPr="001225E2">
        <w:rPr>
          <w:sz w:val="28"/>
          <w:szCs w:val="28"/>
        </w:rPr>
        <w:t xml:space="preserve"> </w:t>
      </w:r>
    </w:p>
    <w:p w:rsidR="00FD56EE" w:rsidRPr="007B602E" w:rsidRDefault="00AB3932" w:rsidP="00A06287">
      <w:pPr>
        <w:pStyle w:val="a6"/>
        <w:ind w:firstLine="567"/>
        <w:jc w:val="center"/>
        <w:rPr>
          <w:b/>
          <w:sz w:val="28"/>
          <w:szCs w:val="28"/>
        </w:rPr>
      </w:pPr>
      <w:r w:rsidRPr="007B602E">
        <w:rPr>
          <w:b/>
          <w:sz w:val="28"/>
          <w:szCs w:val="28"/>
        </w:rPr>
        <w:t>5</w:t>
      </w:r>
      <w:r w:rsidR="00FD56EE" w:rsidRPr="007B602E">
        <w:rPr>
          <w:b/>
          <w:sz w:val="28"/>
          <w:szCs w:val="28"/>
        </w:rPr>
        <w:t xml:space="preserve">. </w:t>
      </w:r>
      <w:r w:rsidR="007B602E" w:rsidRPr="007B602E">
        <w:rPr>
          <w:b/>
          <w:sz w:val="28"/>
          <w:szCs w:val="28"/>
        </w:rPr>
        <w:t>Порядок проведения Конкурса</w:t>
      </w:r>
    </w:p>
    <w:p w:rsidR="00FD56EE" w:rsidRPr="007B602E" w:rsidRDefault="00FD56EE" w:rsidP="00A06287">
      <w:pPr>
        <w:pStyle w:val="a6"/>
        <w:ind w:firstLine="567"/>
        <w:jc w:val="both"/>
        <w:rPr>
          <w:sz w:val="28"/>
          <w:szCs w:val="28"/>
        </w:rPr>
      </w:pPr>
    </w:p>
    <w:p w:rsidR="007B602E" w:rsidRPr="00EB6861" w:rsidRDefault="007B602E" w:rsidP="00A06287">
      <w:pPr>
        <w:pStyle w:val="a6"/>
        <w:ind w:firstLine="567"/>
        <w:jc w:val="both"/>
        <w:rPr>
          <w:b/>
          <w:color w:val="000000"/>
          <w:sz w:val="28"/>
          <w:szCs w:val="28"/>
        </w:rPr>
      </w:pPr>
      <w:r w:rsidRPr="000A72FB">
        <w:rPr>
          <w:b/>
          <w:color w:val="000000"/>
          <w:sz w:val="28"/>
          <w:szCs w:val="28"/>
        </w:rPr>
        <w:t xml:space="preserve">5.1. Заочный (отборочный) этап </w:t>
      </w:r>
      <w:r w:rsidRPr="00F75502">
        <w:rPr>
          <w:color w:val="000000"/>
          <w:sz w:val="28"/>
          <w:szCs w:val="28"/>
        </w:rPr>
        <w:t>включает два конкурсных испытания:</w:t>
      </w:r>
      <w:r w:rsidR="00EB6861">
        <w:rPr>
          <w:color w:val="000000"/>
          <w:sz w:val="28"/>
          <w:szCs w:val="28"/>
        </w:rPr>
        <w:t xml:space="preserve"> </w:t>
      </w:r>
      <w:r w:rsidR="00EB6861">
        <w:rPr>
          <w:b/>
          <w:color w:val="000000"/>
          <w:sz w:val="28"/>
          <w:szCs w:val="28"/>
        </w:rPr>
        <w:t>в</w:t>
      </w:r>
      <w:r w:rsidR="00EB6861" w:rsidRPr="007B602E">
        <w:rPr>
          <w:b/>
          <w:color w:val="000000"/>
          <w:sz w:val="28"/>
          <w:szCs w:val="28"/>
        </w:rPr>
        <w:t>изитная карточка педагогического дуэта «Мы – команда»</w:t>
      </w:r>
      <w:r w:rsidR="00EB6861">
        <w:rPr>
          <w:color w:val="000000"/>
          <w:sz w:val="28"/>
          <w:szCs w:val="28"/>
        </w:rPr>
        <w:t xml:space="preserve">; </w:t>
      </w:r>
      <w:r w:rsidR="00F75502">
        <w:rPr>
          <w:color w:val="000000"/>
          <w:sz w:val="28"/>
          <w:szCs w:val="28"/>
        </w:rPr>
        <w:t>«</w:t>
      </w:r>
      <w:r w:rsidR="00EB6861" w:rsidRPr="00EB6861">
        <w:rPr>
          <w:b/>
          <w:color w:val="000000"/>
          <w:sz w:val="28"/>
          <w:szCs w:val="28"/>
        </w:rPr>
        <w:t>Методическая разработка родительского собрания</w:t>
      </w:r>
      <w:r w:rsidR="00F75502">
        <w:rPr>
          <w:b/>
          <w:color w:val="000000"/>
          <w:sz w:val="28"/>
          <w:szCs w:val="28"/>
        </w:rPr>
        <w:t>»</w:t>
      </w:r>
      <w:r w:rsidR="00EB6861">
        <w:rPr>
          <w:b/>
          <w:color w:val="000000"/>
          <w:sz w:val="28"/>
          <w:szCs w:val="28"/>
        </w:rPr>
        <w:t>.</w:t>
      </w:r>
    </w:p>
    <w:p w:rsidR="007B602E" w:rsidRDefault="00647B12" w:rsidP="00A06287">
      <w:pPr>
        <w:pStyle w:val="a6"/>
        <w:ind w:firstLine="567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5.</w:t>
      </w:r>
      <w:r w:rsidR="000A72FB">
        <w:rPr>
          <w:b/>
          <w:color w:val="000000"/>
          <w:sz w:val="28"/>
          <w:szCs w:val="28"/>
        </w:rPr>
        <w:t>2.</w:t>
      </w:r>
      <w:r w:rsidR="007B602E">
        <w:rPr>
          <w:b/>
          <w:color w:val="000000"/>
          <w:sz w:val="28"/>
          <w:szCs w:val="28"/>
        </w:rPr>
        <w:t xml:space="preserve"> </w:t>
      </w:r>
      <w:r w:rsidR="007B602E" w:rsidRPr="007B602E">
        <w:rPr>
          <w:b/>
          <w:color w:val="000000"/>
          <w:sz w:val="28"/>
          <w:szCs w:val="28"/>
        </w:rPr>
        <w:t>Визитная карточка педагогического дуэта «Мы – команда»</w:t>
      </w:r>
      <w:r w:rsidR="007B602E">
        <w:rPr>
          <w:color w:val="000000"/>
          <w:sz w:val="28"/>
          <w:szCs w:val="28"/>
        </w:rPr>
        <w:t>.</w:t>
      </w:r>
    </w:p>
    <w:p w:rsidR="007B602E" w:rsidRPr="007B602E" w:rsidRDefault="007B602E" w:rsidP="00A06287">
      <w:pPr>
        <w:pStyle w:val="a6"/>
        <w:ind w:firstLine="567"/>
        <w:jc w:val="both"/>
        <w:rPr>
          <w:color w:val="000000"/>
          <w:sz w:val="28"/>
          <w:szCs w:val="28"/>
        </w:rPr>
      </w:pPr>
      <w:r w:rsidRPr="007B602E">
        <w:rPr>
          <w:color w:val="000000"/>
          <w:sz w:val="28"/>
          <w:szCs w:val="28"/>
        </w:rPr>
        <w:t xml:space="preserve"> Предоставляется ссылка на видеозапись визитной карточки педагогического дуэта, </w:t>
      </w:r>
      <w:proofErr w:type="spellStart"/>
      <w:r w:rsidRPr="007B602E">
        <w:rPr>
          <w:color w:val="000000"/>
          <w:sz w:val="28"/>
          <w:szCs w:val="28"/>
        </w:rPr>
        <w:t>размещенной</w:t>
      </w:r>
      <w:proofErr w:type="spellEnd"/>
      <w:r w:rsidRPr="007B602E">
        <w:rPr>
          <w:color w:val="000000"/>
          <w:sz w:val="28"/>
          <w:szCs w:val="28"/>
        </w:rPr>
        <w:t xml:space="preserve"> на </w:t>
      </w:r>
      <w:r>
        <w:rPr>
          <w:color w:val="000000"/>
          <w:sz w:val="28"/>
          <w:szCs w:val="28"/>
        </w:rPr>
        <w:t>сервисе youtube.com (</w:t>
      </w:r>
      <w:r w:rsidRPr="007B602E">
        <w:rPr>
          <w:color w:val="000000"/>
          <w:sz w:val="28"/>
          <w:szCs w:val="28"/>
        </w:rPr>
        <w:t>необходимо качественные звучание и изображение</w:t>
      </w:r>
      <w:r>
        <w:rPr>
          <w:color w:val="000000"/>
          <w:sz w:val="28"/>
          <w:szCs w:val="28"/>
        </w:rPr>
        <w:t>)</w:t>
      </w:r>
      <w:r w:rsidRPr="007B602E">
        <w:rPr>
          <w:color w:val="000000"/>
          <w:sz w:val="28"/>
          <w:szCs w:val="28"/>
        </w:rPr>
        <w:t>;</w:t>
      </w:r>
    </w:p>
    <w:p w:rsidR="007B602E" w:rsidRDefault="007B602E" w:rsidP="00A06287">
      <w:pPr>
        <w:pStyle w:val="a6"/>
        <w:ind w:firstLine="567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Продолжительность видеозаписи</w:t>
      </w:r>
      <w:r w:rsidRPr="007B602E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составляет не более</w:t>
      </w:r>
      <w:r w:rsidRPr="007B602E">
        <w:rPr>
          <w:color w:val="000000"/>
          <w:sz w:val="28"/>
          <w:szCs w:val="28"/>
        </w:rPr>
        <w:t xml:space="preserve"> 5 минут</w:t>
      </w:r>
      <w:r>
        <w:rPr>
          <w:color w:val="000000"/>
          <w:sz w:val="28"/>
          <w:szCs w:val="28"/>
        </w:rPr>
        <w:t>.</w:t>
      </w:r>
    </w:p>
    <w:p w:rsidR="00005684" w:rsidRDefault="00005684" w:rsidP="00A06287">
      <w:pPr>
        <w:pStyle w:val="a6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Технические требования к видеоролику: формат </w:t>
      </w:r>
      <w:r>
        <w:rPr>
          <w:color w:val="000000"/>
          <w:sz w:val="28"/>
          <w:szCs w:val="28"/>
          <w:lang w:val="en-US"/>
        </w:rPr>
        <w:t>full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HD</w:t>
      </w:r>
      <w:r w:rsidRPr="00005684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1080р).</w:t>
      </w:r>
    </w:p>
    <w:p w:rsidR="00005684" w:rsidRPr="00005684" w:rsidRDefault="00005684" w:rsidP="00A06287">
      <w:pPr>
        <w:pStyle w:val="a6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Видеоролик должен иметь заставку, содержащую сведения о педагогическом дуэте (ФИО, должность, преподаваемый предмет, наименование общеобразовательной организации).</w:t>
      </w:r>
    </w:p>
    <w:p w:rsidR="005F45AE" w:rsidRDefault="00007747" w:rsidP="00A06287">
      <w:pPr>
        <w:pStyle w:val="a6"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</w:t>
      </w:r>
      <w:r w:rsidR="0072747E" w:rsidRPr="0072747E">
        <w:rPr>
          <w:bCs/>
          <w:color w:val="000000"/>
          <w:sz w:val="28"/>
          <w:szCs w:val="28"/>
        </w:rPr>
        <w:t xml:space="preserve">ценивание производится по </w:t>
      </w:r>
      <w:r>
        <w:rPr>
          <w:bCs/>
          <w:color w:val="000000"/>
          <w:sz w:val="28"/>
          <w:szCs w:val="28"/>
        </w:rPr>
        <w:t>пяти</w:t>
      </w:r>
      <w:r w:rsidR="0072747E" w:rsidRPr="0072747E">
        <w:rPr>
          <w:bCs/>
          <w:color w:val="000000"/>
          <w:sz w:val="28"/>
          <w:szCs w:val="28"/>
        </w:rPr>
        <w:t xml:space="preserve"> критериям.</w:t>
      </w:r>
      <w:r w:rsidR="005F45AE">
        <w:rPr>
          <w:bCs/>
          <w:color w:val="000000"/>
          <w:sz w:val="28"/>
          <w:szCs w:val="28"/>
        </w:rPr>
        <w:t xml:space="preserve"> </w:t>
      </w:r>
      <w:r w:rsidR="005F45AE" w:rsidRPr="005F45AE">
        <w:rPr>
          <w:bCs/>
          <w:color w:val="000000"/>
          <w:sz w:val="28"/>
          <w:szCs w:val="28"/>
        </w:rPr>
        <w:t xml:space="preserve">Каждый </w:t>
      </w:r>
      <w:r w:rsidR="005F45AE">
        <w:rPr>
          <w:bCs/>
          <w:color w:val="000000"/>
          <w:sz w:val="28"/>
          <w:szCs w:val="28"/>
        </w:rPr>
        <w:t xml:space="preserve">критерий оценивается </w:t>
      </w:r>
      <w:r w:rsidR="005F45AE">
        <w:rPr>
          <w:bCs/>
          <w:color w:val="000000"/>
          <w:sz w:val="28"/>
          <w:szCs w:val="28"/>
        </w:rPr>
        <w:lastRenderedPageBreak/>
        <w:t xml:space="preserve">по шкале от 0 до </w:t>
      </w:r>
      <w:r w:rsidR="00101199">
        <w:rPr>
          <w:bCs/>
          <w:color w:val="000000"/>
          <w:sz w:val="28"/>
          <w:szCs w:val="28"/>
        </w:rPr>
        <w:t>2</w:t>
      </w:r>
      <w:r w:rsidR="005F45AE" w:rsidRPr="005F45AE">
        <w:rPr>
          <w:bCs/>
          <w:color w:val="000000"/>
          <w:sz w:val="28"/>
          <w:szCs w:val="28"/>
        </w:rPr>
        <w:t xml:space="preserve"> балл</w:t>
      </w:r>
      <w:r w:rsidR="005F45AE">
        <w:rPr>
          <w:bCs/>
          <w:color w:val="000000"/>
          <w:sz w:val="28"/>
          <w:szCs w:val="28"/>
        </w:rPr>
        <w:t>ов</w:t>
      </w:r>
      <w:r w:rsidR="005F45AE" w:rsidRPr="005F45AE">
        <w:rPr>
          <w:bCs/>
          <w:color w:val="000000"/>
          <w:sz w:val="28"/>
          <w:szCs w:val="28"/>
        </w:rPr>
        <w:t>, где 0 баллов – «показатель не проявлен», 1 балл – «показатель проявлен</w:t>
      </w:r>
      <w:r w:rsidR="005F45AE">
        <w:rPr>
          <w:bCs/>
          <w:color w:val="000000"/>
          <w:sz w:val="28"/>
          <w:szCs w:val="28"/>
        </w:rPr>
        <w:t xml:space="preserve"> частично</w:t>
      </w:r>
      <w:r w:rsidR="005F45AE" w:rsidRPr="005F45AE">
        <w:rPr>
          <w:bCs/>
          <w:color w:val="000000"/>
          <w:sz w:val="28"/>
          <w:szCs w:val="28"/>
        </w:rPr>
        <w:t>»</w:t>
      </w:r>
      <w:r w:rsidR="005F45AE">
        <w:rPr>
          <w:bCs/>
          <w:color w:val="000000"/>
          <w:sz w:val="28"/>
          <w:szCs w:val="28"/>
        </w:rPr>
        <w:t>, 2 балла</w:t>
      </w:r>
      <w:r>
        <w:rPr>
          <w:bCs/>
          <w:color w:val="000000"/>
          <w:sz w:val="28"/>
          <w:szCs w:val="28"/>
        </w:rPr>
        <w:t xml:space="preserve"> – </w:t>
      </w:r>
      <w:r w:rsidR="005F45AE">
        <w:rPr>
          <w:bCs/>
          <w:color w:val="000000"/>
          <w:sz w:val="28"/>
          <w:szCs w:val="28"/>
        </w:rPr>
        <w:t>«показатель проявлен в полной мере»</w:t>
      </w:r>
      <w:r w:rsidR="005F45AE" w:rsidRPr="005F45AE">
        <w:rPr>
          <w:bCs/>
          <w:color w:val="000000"/>
          <w:sz w:val="28"/>
          <w:szCs w:val="28"/>
        </w:rPr>
        <w:t>.</w:t>
      </w:r>
    </w:p>
    <w:p w:rsidR="0072747E" w:rsidRPr="0072747E" w:rsidRDefault="005F45AE" w:rsidP="00A06287">
      <w:pPr>
        <w:pStyle w:val="a6"/>
        <w:ind w:firstLine="567"/>
        <w:jc w:val="both"/>
        <w:rPr>
          <w:bCs/>
          <w:color w:val="000000"/>
          <w:sz w:val="28"/>
          <w:szCs w:val="28"/>
        </w:rPr>
      </w:pPr>
      <w:r w:rsidRPr="005F45AE">
        <w:rPr>
          <w:bCs/>
          <w:color w:val="000000"/>
          <w:sz w:val="28"/>
          <w:szCs w:val="28"/>
        </w:rPr>
        <w:t>Максимальная оценка за конкурсное испытание – 10 баллов.</w:t>
      </w:r>
    </w:p>
    <w:p w:rsidR="007B602E" w:rsidRPr="007B602E" w:rsidRDefault="007B602E" w:rsidP="00A06287">
      <w:pPr>
        <w:pStyle w:val="a6"/>
        <w:ind w:firstLine="567"/>
        <w:jc w:val="both"/>
        <w:rPr>
          <w:bCs/>
          <w:color w:val="000000"/>
          <w:sz w:val="28"/>
          <w:szCs w:val="28"/>
        </w:rPr>
      </w:pPr>
      <w:r w:rsidRPr="007B602E">
        <w:rPr>
          <w:bCs/>
          <w:color w:val="000000"/>
          <w:sz w:val="28"/>
          <w:szCs w:val="28"/>
        </w:rPr>
        <w:t>Критерии</w:t>
      </w:r>
      <w:r w:rsidR="00005684">
        <w:rPr>
          <w:bCs/>
          <w:color w:val="000000"/>
          <w:sz w:val="28"/>
          <w:szCs w:val="28"/>
        </w:rPr>
        <w:t xml:space="preserve"> оценки конкурсного испытания</w:t>
      </w:r>
      <w:r w:rsidRPr="007B602E">
        <w:rPr>
          <w:bCs/>
          <w:color w:val="000000"/>
          <w:sz w:val="28"/>
          <w:szCs w:val="28"/>
        </w:rPr>
        <w:t xml:space="preserve">: </w:t>
      </w:r>
    </w:p>
    <w:p w:rsidR="007B602E" w:rsidRPr="007B602E" w:rsidRDefault="007B602E" w:rsidP="00A06287">
      <w:pPr>
        <w:pStyle w:val="a6"/>
        <w:ind w:firstLine="567"/>
        <w:jc w:val="both"/>
        <w:rPr>
          <w:color w:val="000000"/>
          <w:sz w:val="28"/>
          <w:szCs w:val="28"/>
        </w:rPr>
      </w:pPr>
      <w:r w:rsidRPr="007B602E">
        <w:rPr>
          <w:bCs/>
          <w:color w:val="000000"/>
          <w:sz w:val="28"/>
          <w:szCs w:val="28"/>
        </w:rPr>
        <w:t xml:space="preserve">- полнота </w:t>
      </w:r>
      <w:r w:rsidRPr="007B602E">
        <w:rPr>
          <w:color w:val="000000"/>
          <w:sz w:val="28"/>
          <w:szCs w:val="28"/>
        </w:rPr>
        <w:t xml:space="preserve">раскрытия ведущих педагогических идей педагога, жизненных приоритетов, отношения к детям, коллегам, профессии; </w:t>
      </w:r>
    </w:p>
    <w:p w:rsidR="007B602E" w:rsidRPr="007B602E" w:rsidRDefault="007B602E" w:rsidP="00A06287">
      <w:pPr>
        <w:pStyle w:val="a6"/>
        <w:ind w:firstLine="567"/>
        <w:jc w:val="both"/>
        <w:rPr>
          <w:color w:val="000000"/>
          <w:sz w:val="28"/>
          <w:szCs w:val="28"/>
        </w:rPr>
      </w:pPr>
      <w:r w:rsidRPr="007B602E">
        <w:rPr>
          <w:bCs/>
          <w:color w:val="000000"/>
          <w:sz w:val="28"/>
          <w:szCs w:val="28"/>
        </w:rPr>
        <w:t>-</w:t>
      </w:r>
      <w:r w:rsidR="00101199">
        <w:rPr>
          <w:bCs/>
          <w:color w:val="000000"/>
          <w:sz w:val="28"/>
          <w:szCs w:val="28"/>
        </w:rPr>
        <w:t xml:space="preserve"> актуальность и содержательность представленной информации</w:t>
      </w:r>
      <w:r w:rsidRPr="007B602E">
        <w:rPr>
          <w:color w:val="000000"/>
          <w:sz w:val="28"/>
          <w:szCs w:val="28"/>
        </w:rPr>
        <w:t xml:space="preserve">; </w:t>
      </w:r>
    </w:p>
    <w:p w:rsidR="007B602E" w:rsidRDefault="007B602E" w:rsidP="00A06287">
      <w:pPr>
        <w:pStyle w:val="a6"/>
        <w:ind w:firstLine="567"/>
        <w:jc w:val="both"/>
        <w:rPr>
          <w:color w:val="000000"/>
          <w:sz w:val="28"/>
          <w:szCs w:val="28"/>
        </w:rPr>
      </w:pPr>
      <w:r w:rsidRPr="007B602E">
        <w:rPr>
          <w:bCs/>
          <w:color w:val="000000"/>
          <w:sz w:val="28"/>
          <w:szCs w:val="28"/>
        </w:rPr>
        <w:t>-</w:t>
      </w:r>
      <w:r w:rsidRPr="007B602E">
        <w:rPr>
          <w:color w:val="000000"/>
          <w:sz w:val="28"/>
          <w:szCs w:val="28"/>
        </w:rPr>
        <w:t xml:space="preserve"> </w:t>
      </w:r>
      <w:r w:rsidR="00101199" w:rsidRPr="007B602E">
        <w:rPr>
          <w:bCs/>
          <w:color w:val="000000"/>
          <w:sz w:val="28"/>
          <w:szCs w:val="28"/>
        </w:rPr>
        <w:t xml:space="preserve">представление </w:t>
      </w:r>
      <w:r w:rsidR="00101199" w:rsidRPr="007B602E">
        <w:rPr>
          <w:color w:val="000000"/>
          <w:sz w:val="28"/>
          <w:szCs w:val="28"/>
        </w:rPr>
        <w:t>форм совместной работы наставника и молодого педагога</w:t>
      </w:r>
      <w:r w:rsidR="00101199">
        <w:rPr>
          <w:color w:val="000000"/>
          <w:sz w:val="28"/>
          <w:szCs w:val="28"/>
        </w:rPr>
        <w:t>;</w:t>
      </w:r>
    </w:p>
    <w:p w:rsidR="00101199" w:rsidRPr="007B602E" w:rsidRDefault="00101199" w:rsidP="00A06287">
      <w:pPr>
        <w:pStyle w:val="a6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7B602E">
        <w:rPr>
          <w:bCs/>
          <w:color w:val="000000"/>
          <w:sz w:val="28"/>
          <w:szCs w:val="28"/>
        </w:rPr>
        <w:t xml:space="preserve">результативность </w:t>
      </w:r>
      <w:r w:rsidRPr="007B602E">
        <w:rPr>
          <w:color w:val="000000"/>
          <w:sz w:val="28"/>
          <w:szCs w:val="28"/>
        </w:rPr>
        <w:t>совместной работы</w:t>
      </w:r>
      <w:r>
        <w:rPr>
          <w:color w:val="000000"/>
          <w:sz w:val="28"/>
          <w:szCs w:val="28"/>
        </w:rPr>
        <w:t>;</w:t>
      </w:r>
    </w:p>
    <w:p w:rsidR="007B602E" w:rsidRPr="007B602E" w:rsidRDefault="007B602E" w:rsidP="00A06287">
      <w:pPr>
        <w:pStyle w:val="a6"/>
        <w:ind w:firstLine="567"/>
        <w:jc w:val="both"/>
        <w:rPr>
          <w:color w:val="000000"/>
          <w:sz w:val="28"/>
          <w:szCs w:val="28"/>
        </w:rPr>
      </w:pPr>
      <w:r w:rsidRPr="007B602E">
        <w:rPr>
          <w:bCs/>
          <w:color w:val="000000"/>
          <w:sz w:val="28"/>
          <w:szCs w:val="28"/>
        </w:rPr>
        <w:t xml:space="preserve">- оригинальность </w:t>
      </w:r>
      <w:r w:rsidRPr="007B602E">
        <w:rPr>
          <w:color w:val="000000"/>
          <w:sz w:val="28"/>
          <w:szCs w:val="28"/>
        </w:rPr>
        <w:t>представления.</w:t>
      </w:r>
    </w:p>
    <w:p w:rsidR="003F6904" w:rsidRDefault="003F6904" w:rsidP="00A06287">
      <w:pPr>
        <w:pStyle w:val="a6"/>
        <w:ind w:firstLine="567"/>
        <w:jc w:val="both"/>
        <w:rPr>
          <w:rFonts w:eastAsia="Symbol"/>
          <w:b/>
          <w:color w:val="000000"/>
          <w:sz w:val="28"/>
          <w:szCs w:val="28"/>
        </w:rPr>
      </w:pPr>
    </w:p>
    <w:p w:rsidR="007B602E" w:rsidRPr="00024CF8" w:rsidRDefault="00EB6861" w:rsidP="00A06287">
      <w:pPr>
        <w:pStyle w:val="a6"/>
        <w:ind w:firstLine="567"/>
        <w:jc w:val="both"/>
        <w:rPr>
          <w:b/>
          <w:color w:val="000000"/>
          <w:sz w:val="28"/>
          <w:szCs w:val="28"/>
        </w:rPr>
      </w:pPr>
      <w:r>
        <w:rPr>
          <w:rFonts w:eastAsia="Symbol"/>
          <w:b/>
          <w:color w:val="000000"/>
          <w:sz w:val="28"/>
          <w:szCs w:val="28"/>
        </w:rPr>
        <w:t>5.</w:t>
      </w:r>
      <w:r w:rsidR="000A72FB">
        <w:rPr>
          <w:rFonts w:eastAsia="Symbol"/>
          <w:b/>
          <w:color w:val="000000"/>
          <w:sz w:val="28"/>
          <w:szCs w:val="28"/>
        </w:rPr>
        <w:t>3</w:t>
      </w:r>
      <w:r>
        <w:rPr>
          <w:rFonts w:eastAsia="Symbol"/>
          <w:b/>
          <w:color w:val="000000"/>
          <w:sz w:val="28"/>
          <w:szCs w:val="28"/>
        </w:rPr>
        <w:t>.</w:t>
      </w:r>
      <w:r w:rsidR="007B602E" w:rsidRPr="00024CF8">
        <w:rPr>
          <w:rFonts w:eastAsia="Symbol"/>
          <w:b/>
          <w:color w:val="000000"/>
          <w:sz w:val="28"/>
          <w:szCs w:val="28"/>
        </w:rPr>
        <w:t xml:space="preserve"> </w:t>
      </w:r>
      <w:r w:rsidR="00F75502">
        <w:rPr>
          <w:rFonts w:eastAsia="Symbol"/>
          <w:b/>
          <w:color w:val="000000"/>
          <w:sz w:val="28"/>
          <w:szCs w:val="28"/>
        </w:rPr>
        <w:t>«</w:t>
      </w:r>
      <w:r w:rsidR="007B602E" w:rsidRPr="00024CF8">
        <w:rPr>
          <w:b/>
          <w:color w:val="000000"/>
          <w:sz w:val="28"/>
          <w:szCs w:val="28"/>
        </w:rPr>
        <w:t>Методическая разработка родительского собрания</w:t>
      </w:r>
      <w:r w:rsidR="00F75502">
        <w:rPr>
          <w:b/>
          <w:color w:val="000000"/>
          <w:sz w:val="28"/>
          <w:szCs w:val="28"/>
        </w:rPr>
        <w:t>»</w:t>
      </w:r>
      <w:r w:rsidR="007B602E" w:rsidRPr="00024CF8">
        <w:rPr>
          <w:b/>
          <w:color w:val="000000"/>
          <w:sz w:val="28"/>
          <w:szCs w:val="28"/>
        </w:rPr>
        <w:t xml:space="preserve"> </w:t>
      </w:r>
    </w:p>
    <w:p w:rsidR="007B602E" w:rsidRPr="007B602E" w:rsidRDefault="007B602E" w:rsidP="00A06287">
      <w:pPr>
        <w:pStyle w:val="a6"/>
        <w:ind w:firstLine="567"/>
        <w:jc w:val="both"/>
        <w:rPr>
          <w:color w:val="000000"/>
          <w:sz w:val="28"/>
          <w:szCs w:val="28"/>
        </w:rPr>
      </w:pPr>
      <w:r w:rsidRPr="007B602E">
        <w:rPr>
          <w:color w:val="000000"/>
          <w:sz w:val="28"/>
          <w:szCs w:val="28"/>
        </w:rPr>
        <w:t>Темы родительских собраний:</w:t>
      </w:r>
    </w:p>
    <w:p w:rsidR="007B602E" w:rsidRPr="007B602E" w:rsidRDefault="00024CF8" w:rsidP="00A06287">
      <w:pPr>
        <w:pStyle w:val="a6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</w:t>
      </w:r>
      <w:r w:rsidR="007B602E" w:rsidRPr="007B602E">
        <w:rPr>
          <w:color w:val="000000"/>
          <w:sz w:val="28"/>
          <w:szCs w:val="28"/>
        </w:rPr>
        <w:t xml:space="preserve"> Как воспитать </w:t>
      </w:r>
      <w:proofErr w:type="spellStart"/>
      <w:r w:rsidR="007B602E" w:rsidRPr="007B602E">
        <w:rPr>
          <w:color w:val="000000"/>
          <w:sz w:val="28"/>
          <w:szCs w:val="28"/>
        </w:rPr>
        <w:t>ребенка</w:t>
      </w:r>
      <w:proofErr w:type="spellEnd"/>
      <w:r w:rsidR="007B602E" w:rsidRPr="007B602E">
        <w:rPr>
          <w:color w:val="000000"/>
          <w:sz w:val="28"/>
          <w:szCs w:val="28"/>
        </w:rPr>
        <w:t>, чтобы его не потерять?</w:t>
      </w:r>
    </w:p>
    <w:p w:rsidR="007B602E" w:rsidRPr="007B602E" w:rsidRDefault="00024CF8" w:rsidP="00A06287">
      <w:pPr>
        <w:pStyle w:val="a6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</w:t>
      </w:r>
      <w:r w:rsidR="007B602E" w:rsidRPr="007B602E">
        <w:rPr>
          <w:color w:val="000000"/>
          <w:sz w:val="28"/>
          <w:szCs w:val="28"/>
        </w:rPr>
        <w:t xml:space="preserve"> Вопросы </w:t>
      </w:r>
      <w:proofErr w:type="spellStart"/>
      <w:r w:rsidR="007B602E" w:rsidRPr="007B602E">
        <w:rPr>
          <w:color w:val="000000"/>
          <w:sz w:val="28"/>
          <w:szCs w:val="28"/>
        </w:rPr>
        <w:t>ребенку</w:t>
      </w:r>
      <w:proofErr w:type="spellEnd"/>
      <w:r w:rsidR="007B602E" w:rsidRPr="007B602E">
        <w:rPr>
          <w:color w:val="000000"/>
          <w:sz w:val="28"/>
          <w:szCs w:val="28"/>
        </w:rPr>
        <w:t xml:space="preserve"> после школы. Что и как спросить, чтобы </w:t>
      </w:r>
      <w:proofErr w:type="spellStart"/>
      <w:r w:rsidR="007B602E" w:rsidRPr="007B602E">
        <w:rPr>
          <w:color w:val="000000"/>
          <w:sz w:val="28"/>
          <w:szCs w:val="28"/>
        </w:rPr>
        <w:t>ребенок</w:t>
      </w:r>
      <w:proofErr w:type="spellEnd"/>
      <w:r w:rsidR="007B602E" w:rsidRPr="007B602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Вам </w:t>
      </w:r>
      <w:r w:rsidR="007B602E" w:rsidRPr="007B602E">
        <w:rPr>
          <w:color w:val="000000"/>
          <w:sz w:val="28"/>
          <w:szCs w:val="28"/>
        </w:rPr>
        <w:t>доверял?</w:t>
      </w:r>
    </w:p>
    <w:p w:rsidR="007B602E" w:rsidRPr="007B602E" w:rsidRDefault="00024CF8" w:rsidP="00A06287">
      <w:pPr>
        <w:pStyle w:val="a6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</w:t>
      </w:r>
      <w:r w:rsidR="007B602E" w:rsidRPr="007B602E">
        <w:rPr>
          <w:color w:val="000000"/>
          <w:sz w:val="28"/>
          <w:szCs w:val="28"/>
        </w:rPr>
        <w:t xml:space="preserve"> Что </w:t>
      </w:r>
      <w:r w:rsidR="00DD75D1">
        <w:rPr>
          <w:color w:val="000000"/>
          <w:sz w:val="28"/>
          <w:szCs w:val="28"/>
        </w:rPr>
        <w:t xml:space="preserve">необходимо </w:t>
      </w:r>
      <w:r w:rsidR="00DD75D1" w:rsidRPr="007B602E">
        <w:rPr>
          <w:color w:val="000000"/>
          <w:sz w:val="28"/>
          <w:szCs w:val="28"/>
        </w:rPr>
        <w:t>знать</w:t>
      </w:r>
      <w:r w:rsidR="007B602E" w:rsidRPr="007B602E">
        <w:rPr>
          <w:color w:val="000000"/>
          <w:sz w:val="28"/>
          <w:szCs w:val="28"/>
        </w:rPr>
        <w:t xml:space="preserve"> родителям о детях поколения Z и </w:t>
      </w:r>
      <w:proofErr w:type="spellStart"/>
      <w:r w:rsidR="007B602E" w:rsidRPr="007B602E">
        <w:rPr>
          <w:color w:val="000000"/>
          <w:sz w:val="28"/>
          <w:szCs w:val="28"/>
        </w:rPr>
        <w:t>Alpha</w:t>
      </w:r>
      <w:proofErr w:type="spellEnd"/>
      <w:r w:rsidR="007B602E" w:rsidRPr="007B602E">
        <w:rPr>
          <w:color w:val="000000"/>
          <w:sz w:val="28"/>
          <w:szCs w:val="28"/>
        </w:rPr>
        <w:t>, и чем они отличаются от всех нас?</w:t>
      </w:r>
    </w:p>
    <w:p w:rsidR="007B602E" w:rsidRPr="007B602E" w:rsidRDefault="00024CF8" w:rsidP="00A06287">
      <w:pPr>
        <w:pStyle w:val="a6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</w:t>
      </w:r>
      <w:r w:rsidR="007B602E" w:rsidRPr="007B602E">
        <w:rPr>
          <w:color w:val="000000"/>
          <w:sz w:val="28"/>
          <w:szCs w:val="28"/>
        </w:rPr>
        <w:t xml:space="preserve"> Безопасность в </w:t>
      </w:r>
      <w:r>
        <w:rPr>
          <w:color w:val="000000"/>
          <w:sz w:val="28"/>
          <w:szCs w:val="28"/>
        </w:rPr>
        <w:t>сети «</w:t>
      </w:r>
      <w:r w:rsidR="007B602E" w:rsidRPr="007B602E">
        <w:rPr>
          <w:color w:val="000000"/>
          <w:sz w:val="28"/>
          <w:szCs w:val="28"/>
        </w:rPr>
        <w:t>Интернет</w:t>
      </w:r>
      <w:r>
        <w:rPr>
          <w:color w:val="000000"/>
          <w:sz w:val="28"/>
          <w:szCs w:val="28"/>
        </w:rPr>
        <w:t>»</w:t>
      </w:r>
      <w:r w:rsidR="007B602E" w:rsidRPr="007B602E">
        <w:rPr>
          <w:color w:val="000000"/>
          <w:sz w:val="28"/>
          <w:szCs w:val="28"/>
        </w:rPr>
        <w:t xml:space="preserve"> или как </w:t>
      </w:r>
      <w:r>
        <w:rPr>
          <w:color w:val="000000"/>
          <w:sz w:val="28"/>
          <w:szCs w:val="28"/>
        </w:rPr>
        <w:t>предостеречь</w:t>
      </w:r>
      <w:r w:rsidR="007B602E" w:rsidRPr="007B602E">
        <w:rPr>
          <w:color w:val="000000"/>
          <w:sz w:val="28"/>
          <w:szCs w:val="28"/>
        </w:rPr>
        <w:t xml:space="preserve"> </w:t>
      </w:r>
      <w:proofErr w:type="spellStart"/>
      <w:r w:rsidR="007B602E" w:rsidRPr="007B602E">
        <w:rPr>
          <w:color w:val="000000"/>
          <w:sz w:val="28"/>
          <w:szCs w:val="28"/>
        </w:rPr>
        <w:t>ребенка</w:t>
      </w:r>
      <w:proofErr w:type="spellEnd"/>
      <w:r>
        <w:rPr>
          <w:color w:val="000000"/>
          <w:sz w:val="28"/>
          <w:szCs w:val="28"/>
        </w:rPr>
        <w:t xml:space="preserve"> от информационной опасности в сети</w:t>
      </w:r>
      <w:r w:rsidR="007B602E" w:rsidRPr="007B602E">
        <w:rPr>
          <w:color w:val="000000"/>
          <w:sz w:val="28"/>
          <w:szCs w:val="28"/>
        </w:rPr>
        <w:t xml:space="preserve">? </w:t>
      </w:r>
    </w:p>
    <w:p w:rsidR="007B602E" w:rsidRPr="007B602E" w:rsidRDefault="00024CF8" w:rsidP="00A06287">
      <w:pPr>
        <w:pStyle w:val="a6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д)</w:t>
      </w:r>
      <w:r w:rsidR="007B602E" w:rsidRPr="007B602E">
        <w:rPr>
          <w:color w:val="000000"/>
          <w:sz w:val="28"/>
          <w:szCs w:val="28"/>
        </w:rPr>
        <w:t xml:space="preserve"> Простить нельзя наказать. Где поставим запятую? Управление конфликтами в семье.</w:t>
      </w:r>
    </w:p>
    <w:p w:rsidR="007B602E" w:rsidRPr="007B602E" w:rsidRDefault="00024CF8" w:rsidP="00A06287">
      <w:pPr>
        <w:pStyle w:val="a6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е)</w:t>
      </w:r>
      <w:r w:rsidR="007B602E" w:rsidRPr="007B602E">
        <w:rPr>
          <w:color w:val="000000"/>
          <w:sz w:val="28"/>
          <w:szCs w:val="28"/>
        </w:rPr>
        <w:t xml:space="preserve"> Семейные шаблоны и установки. Польза или вред?</w:t>
      </w:r>
    </w:p>
    <w:p w:rsidR="007B602E" w:rsidRPr="007B602E" w:rsidRDefault="007B602E" w:rsidP="00A06287">
      <w:pPr>
        <w:pStyle w:val="a6"/>
        <w:ind w:firstLine="567"/>
        <w:jc w:val="both"/>
        <w:rPr>
          <w:color w:val="000000"/>
          <w:sz w:val="28"/>
          <w:szCs w:val="28"/>
        </w:rPr>
      </w:pPr>
      <w:r w:rsidRPr="007B602E">
        <w:rPr>
          <w:color w:val="000000"/>
          <w:sz w:val="28"/>
          <w:szCs w:val="28"/>
        </w:rPr>
        <w:t>Методическая разработка представляет собой структурированное описание родительского собрания в формате .</w:t>
      </w:r>
      <w:proofErr w:type="spellStart"/>
      <w:r w:rsidRPr="007B602E">
        <w:rPr>
          <w:color w:val="000000"/>
          <w:sz w:val="28"/>
          <w:szCs w:val="28"/>
        </w:rPr>
        <w:t>PDF</w:t>
      </w:r>
      <w:proofErr w:type="spellEnd"/>
      <w:r w:rsidRPr="007B602E">
        <w:rPr>
          <w:color w:val="000000"/>
          <w:sz w:val="28"/>
          <w:szCs w:val="28"/>
        </w:rPr>
        <w:t>: текст с титульной страницей.</w:t>
      </w:r>
    </w:p>
    <w:p w:rsidR="007B602E" w:rsidRPr="007B602E" w:rsidRDefault="007B602E" w:rsidP="00A06287">
      <w:pPr>
        <w:pStyle w:val="a6"/>
        <w:ind w:firstLine="567"/>
        <w:jc w:val="both"/>
        <w:rPr>
          <w:color w:val="000000"/>
          <w:sz w:val="28"/>
          <w:szCs w:val="28"/>
        </w:rPr>
      </w:pPr>
      <w:r w:rsidRPr="007B602E">
        <w:rPr>
          <w:color w:val="000000"/>
          <w:sz w:val="28"/>
          <w:szCs w:val="28"/>
        </w:rPr>
        <w:t xml:space="preserve">В качестве приложения к методической разработке может быть представлен один дополнительный материал: либо до 10 слайдов презентации, либо до 10 </w:t>
      </w:r>
      <w:bookmarkStart w:id="1" w:name="_page_29_0"/>
      <w:r w:rsidRPr="007B602E">
        <w:rPr>
          <w:color w:val="000000"/>
          <w:sz w:val="28"/>
          <w:szCs w:val="28"/>
        </w:rPr>
        <w:t>фотографий. Дополнительный материал прикрепляется изображениями на листах в основном файле работы.</w:t>
      </w:r>
    </w:p>
    <w:p w:rsidR="007B602E" w:rsidRPr="007B602E" w:rsidRDefault="007B602E" w:rsidP="00A06287">
      <w:pPr>
        <w:pStyle w:val="a6"/>
        <w:ind w:firstLine="567"/>
        <w:jc w:val="both"/>
        <w:rPr>
          <w:color w:val="000000"/>
          <w:sz w:val="28"/>
          <w:szCs w:val="28"/>
        </w:rPr>
      </w:pPr>
      <w:r w:rsidRPr="007B602E">
        <w:rPr>
          <w:color w:val="000000"/>
          <w:sz w:val="28"/>
          <w:szCs w:val="28"/>
        </w:rPr>
        <w:t xml:space="preserve">Объем основной методической разработки не должен превышать 10 страниц, включая титульную страницу и пояснительную записку. Требование к оформлению: полуторный интервал, шрифт </w:t>
      </w:r>
      <w:proofErr w:type="spellStart"/>
      <w:r w:rsidRPr="007B602E">
        <w:rPr>
          <w:color w:val="000000"/>
          <w:sz w:val="28"/>
          <w:szCs w:val="28"/>
        </w:rPr>
        <w:t>Times</w:t>
      </w:r>
      <w:proofErr w:type="spellEnd"/>
      <w:r w:rsidRPr="007B602E">
        <w:rPr>
          <w:color w:val="000000"/>
          <w:sz w:val="28"/>
          <w:szCs w:val="28"/>
        </w:rPr>
        <w:t xml:space="preserve"> </w:t>
      </w:r>
      <w:proofErr w:type="spellStart"/>
      <w:r w:rsidRPr="007B602E">
        <w:rPr>
          <w:color w:val="000000"/>
          <w:sz w:val="28"/>
          <w:szCs w:val="28"/>
        </w:rPr>
        <w:t>New</w:t>
      </w:r>
      <w:proofErr w:type="spellEnd"/>
      <w:r w:rsidRPr="007B602E">
        <w:rPr>
          <w:color w:val="000000"/>
          <w:sz w:val="28"/>
          <w:szCs w:val="28"/>
        </w:rPr>
        <w:t xml:space="preserve"> </w:t>
      </w:r>
      <w:proofErr w:type="spellStart"/>
      <w:r w:rsidRPr="007B602E">
        <w:rPr>
          <w:color w:val="000000"/>
          <w:sz w:val="28"/>
          <w:szCs w:val="28"/>
        </w:rPr>
        <w:t>Roman</w:t>
      </w:r>
      <w:proofErr w:type="spellEnd"/>
      <w:r w:rsidRPr="007B602E">
        <w:rPr>
          <w:color w:val="000000"/>
          <w:sz w:val="28"/>
          <w:szCs w:val="28"/>
        </w:rPr>
        <w:t>, размер шрифта - 14.</w:t>
      </w:r>
    </w:p>
    <w:p w:rsidR="007B602E" w:rsidRPr="007B602E" w:rsidRDefault="007B602E" w:rsidP="00A06287">
      <w:pPr>
        <w:pStyle w:val="a6"/>
        <w:ind w:firstLine="567"/>
        <w:jc w:val="both"/>
        <w:rPr>
          <w:color w:val="000000"/>
          <w:sz w:val="28"/>
          <w:szCs w:val="28"/>
        </w:rPr>
      </w:pPr>
      <w:r w:rsidRPr="007B602E">
        <w:rPr>
          <w:color w:val="000000"/>
          <w:sz w:val="28"/>
          <w:szCs w:val="28"/>
        </w:rPr>
        <w:t>Структура методической разработки:</w:t>
      </w:r>
    </w:p>
    <w:p w:rsidR="007B602E" w:rsidRPr="007B602E" w:rsidRDefault="007B602E" w:rsidP="00A06287">
      <w:pPr>
        <w:pStyle w:val="a6"/>
        <w:ind w:firstLine="567"/>
        <w:jc w:val="both"/>
        <w:rPr>
          <w:color w:val="000000"/>
          <w:sz w:val="28"/>
          <w:szCs w:val="28"/>
        </w:rPr>
      </w:pPr>
      <w:r w:rsidRPr="007B602E">
        <w:rPr>
          <w:color w:val="000000"/>
          <w:sz w:val="28"/>
          <w:szCs w:val="28"/>
        </w:rPr>
        <w:t xml:space="preserve">1. Пояснительная записка: тема и обоснованность </w:t>
      </w:r>
      <w:proofErr w:type="spellStart"/>
      <w:r w:rsidRPr="007B602E">
        <w:rPr>
          <w:color w:val="000000"/>
          <w:sz w:val="28"/>
          <w:szCs w:val="28"/>
        </w:rPr>
        <w:t>ее</w:t>
      </w:r>
      <w:proofErr w:type="spellEnd"/>
      <w:r w:rsidRPr="007B602E">
        <w:rPr>
          <w:color w:val="000000"/>
          <w:sz w:val="28"/>
          <w:szCs w:val="28"/>
        </w:rPr>
        <w:t xml:space="preserve"> выбора; цель, задачи и планируемые результаты; форма проведения и обоснованность </w:t>
      </w:r>
      <w:proofErr w:type="spellStart"/>
      <w:r w:rsidRPr="007B602E">
        <w:rPr>
          <w:color w:val="000000"/>
          <w:sz w:val="28"/>
          <w:szCs w:val="28"/>
        </w:rPr>
        <w:t>ее</w:t>
      </w:r>
      <w:proofErr w:type="spellEnd"/>
      <w:r w:rsidRPr="007B602E">
        <w:rPr>
          <w:color w:val="000000"/>
          <w:sz w:val="28"/>
          <w:szCs w:val="28"/>
        </w:rPr>
        <w:t xml:space="preserve"> выбора; технологии, методы, </w:t>
      </w:r>
      <w:proofErr w:type="spellStart"/>
      <w:r w:rsidRPr="007B602E">
        <w:rPr>
          <w:color w:val="000000"/>
          <w:sz w:val="28"/>
          <w:szCs w:val="28"/>
        </w:rPr>
        <w:t>приемы</w:t>
      </w:r>
      <w:proofErr w:type="spellEnd"/>
      <w:r w:rsidRPr="007B602E">
        <w:rPr>
          <w:color w:val="000000"/>
          <w:sz w:val="28"/>
          <w:szCs w:val="28"/>
        </w:rPr>
        <w:t>, используемые для достижения планируемых результатов; рекомендации по использованию.</w:t>
      </w:r>
    </w:p>
    <w:p w:rsidR="007B602E" w:rsidRDefault="007B602E" w:rsidP="00A06287">
      <w:pPr>
        <w:pStyle w:val="a6"/>
        <w:ind w:firstLine="567"/>
        <w:jc w:val="both"/>
        <w:rPr>
          <w:color w:val="000000"/>
          <w:sz w:val="28"/>
          <w:szCs w:val="28"/>
        </w:rPr>
      </w:pPr>
      <w:r w:rsidRPr="007B602E">
        <w:rPr>
          <w:color w:val="000000"/>
          <w:sz w:val="28"/>
          <w:szCs w:val="28"/>
        </w:rPr>
        <w:t>2. Конспект родительского собрания.</w:t>
      </w:r>
    </w:p>
    <w:p w:rsidR="00647B12" w:rsidRPr="00647B12" w:rsidRDefault="00647B12" w:rsidP="00A06287">
      <w:pPr>
        <w:pStyle w:val="a6"/>
        <w:ind w:firstLine="567"/>
        <w:jc w:val="both"/>
        <w:rPr>
          <w:color w:val="000000"/>
          <w:sz w:val="28"/>
          <w:szCs w:val="28"/>
        </w:rPr>
      </w:pPr>
      <w:r w:rsidRPr="00647B12">
        <w:rPr>
          <w:color w:val="000000"/>
          <w:sz w:val="28"/>
          <w:szCs w:val="28"/>
        </w:rPr>
        <w:t>Оценивание производится по пяти критериям. Каждый критерий оценивается по шкале от 0 до 2 баллов, где 0 баллов – «показатель не проявлен», 1 балл – «показатель проявлен частично», 2 балла – «показатель проявлен в полной мере».</w:t>
      </w:r>
    </w:p>
    <w:p w:rsidR="00647B12" w:rsidRPr="00647B12" w:rsidRDefault="00647B12" w:rsidP="00A06287">
      <w:pPr>
        <w:pStyle w:val="a6"/>
        <w:ind w:firstLine="567"/>
        <w:jc w:val="both"/>
        <w:rPr>
          <w:color w:val="000000"/>
          <w:sz w:val="28"/>
          <w:szCs w:val="28"/>
        </w:rPr>
      </w:pPr>
      <w:r w:rsidRPr="00647B12">
        <w:rPr>
          <w:color w:val="000000"/>
          <w:sz w:val="28"/>
          <w:szCs w:val="28"/>
        </w:rPr>
        <w:t>Максимальная оце</w:t>
      </w:r>
      <w:r>
        <w:rPr>
          <w:color w:val="000000"/>
          <w:sz w:val="28"/>
          <w:szCs w:val="28"/>
        </w:rPr>
        <w:t>нка за конкурсное испытание – 12</w:t>
      </w:r>
      <w:r w:rsidRPr="00647B12">
        <w:rPr>
          <w:color w:val="000000"/>
          <w:sz w:val="28"/>
          <w:szCs w:val="28"/>
        </w:rPr>
        <w:t xml:space="preserve"> баллов.</w:t>
      </w:r>
    </w:p>
    <w:p w:rsidR="00647B12" w:rsidRDefault="00647B12" w:rsidP="00A06287">
      <w:pPr>
        <w:pStyle w:val="a6"/>
        <w:ind w:firstLine="567"/>
        <w:jc w:val="both"/>
        <w:rPr>
          <w:color w:val="000000"/>
          <w:sz w:val="28"/>
          <w:szCs w:val="28"/>
        </w:rPr>
      </w:pPr>
      <w:r w:rsidRPr="00647B12">
        <w:rPr>
          <w:color w:val="000000"/>
          <w:sz w:val="28"/>
          <w:szCs w:val="28"/>
        </w:rPr>
        <w:t>Критерии оценки конкурсного испытания:</w:t>
      </w:r>
    </w:p>
    <w:p w:rsidR="007B602E" w:rsidRPr="007B602E" w:rsidRDefault="007B602E" w:rsidP="00A06287">
      <w:pPr>
        <w:pStyle w:val="a6"/>
        <w:ind w:firstLine="567"/>
        <w:jc w:val="both"/>
        <w:rPr>
          <w:color w:val="000000"/>
          <w:sz w:val="28"/>
          <w:szCs w:val="28"/>
        </w:rPr>
      </w:pPr>
      <w:r w:rsidRPr="007B602E">
        <w:rPr>
          <w:bCs/>
          <w:color w:val="000000"/>
          <w:sz w:val="28"/>
          <w:szCs w:val="28"/>
        </w:rPr>
        <w:t>- актуальность</w:t>
      </w:r>
      <w:r w:rsidRPr="007B602E">
        <w:rPr>
          <w:color w:val="000000"/>
          <w:sz w:val="28"/>
          <w:szCs w:val="28"/>
        </w:rPr>
        <w:t xml:space="preserve">, </w:t>
      </w:r>
      <w:r w:rsidRPr="007B602E">
        <w:rPr>
          <w:bCs/>
          <w:color w:val="000000"/>
          <w:sz w:val="28"/>
          <w:szCs w:val="28"/>
        </w:rPr>
        <w:t xml:space="preserve">новизна </w:t>
      </w:r>
      <w:r w:rsidR="00EB6861">
        <w:rPr>
          <w:color w:val="000000"/>
          <w:sz w:val="28"/>
          <w:szCs w:val="28"/>
        </w:rPr>
        <w:t>и оригинальность;</w:t>
      </w:r>
      <w:r w:rsidRPr="007B602E">
        <w:rPr>
          <w:color w:val="000000"/>
          <w:sz w:val="28"/>
          <w:szCs w:val="28"/>
        </w:rPr>
        <w:t xml:space="preserve"> </w:t>
      </w:r>
    </w:p>
    <w:p w:rsidR="007B602E" w:rsidRPr="007B602E" w:rsidRDefault="007B602E" w:rsidP="00A06287">
      <w:pPr>
        <w:pStyle w:val="a6"/>
        <w:ind w:firstLine="567"/>
        <w:jc w:val="both"/>
        <w:rPr>
          <w:color w:val="000000"/>
          <w:sz w:val="28"/>
          <w:szCs w:val="28"/>
        </w:rPr>
      </w:pPr>
      <w:r w:rsidRPr="007B602E">
        <w:rPr>
          <w:color w:val="000000"/>
          <w:sz w:val="28"/>
          <w:szCs w:val="28"/>
        </w:rPr>
        <w:lastRenderedPageBreak/>
        <w:t xml:space="preserve">- </w:t>
      </w:r>
      <w:r w:rsidRPr="007B602E">
        <w:rPr>
          <w:bCs/>
          <w:color w:val="000000"/>
          <w:sz w:val="28"/>
          <w:szCs w:val="28"/>
        </w:rPr>
        <w:t>реалистичность</w:t>
      </w:r>
      <w:r w:rsidR="00EB6861">
        <w:rPr>
          <w:color w:val="000000"/>
          <w:sz w:val="28"/>
          <w:szCs w:val="28"/>
        </w:rPr>
        <w:t>;</w:t>
      </w:r>
    </w:p>
    <w:p w:rsidR="007B602E" w:rsidRPr="007B602E" w:rsidRDefault="007B602E" w:rsidP="00A06287">
      <w:pPr>
        <w:pStyle w:val="a6"/>
        <w:ind w:firstLine="567"/>
        <w:jc w:val="both"/>
        <w:rPr>
          <w:bCs/>
          <w:color w:val="000000"/>
          <w:sz w:val="28"/>
          <w:szCs w:val="28"/>
        </w:rPr>
      </w:pPr>
      <w:r w:rsidRPr="007B602E">
        <w:rPr>
          <w:color w:val="000000"/>
          <w:sz w:val="28"/>
          <w:szCs w:val="28"/>
        </w:rPr>
        <w:t xml:space="preserve">- </w:t>
      </w:r>
      <w:r w:rsidRPr="007B602E">
        <w:rPr>
          <w:bCs/>
          <w:color w:val="000000"/>
          <w:sz w:val="28"/>
          <w:szCs w:val="28"/>
        </w:rPr>
        <w:t>с</w:t>
      </w:r>
      <w:r w:rsidR="00EB6861">
        <w:rPr>
          <w:bCs/>
          <w:color w:val="000000"/>
          <w:sz w:val="28"/>
          <w:szCs w:val="28"/>
        </w:rPr>
        <w:t>тепень вовлеченности родителей;</w:t>
      </w:r>
    </w:p>
    <w:p w:rsidR="007B602E" w:rsidRPr="007B602E" w:rsidRDefault="007B602E" w:rsidP="00A06287">
      <w:pPr>
        <w:pStyle w:val="a6"/>
        <w:ind w:firstLine="567"/>
        <w:jc w:val="both"/>
        <w:rPr>
          <w:bCs/>
          <w:color w:val="000000"/>
          <w:sz w:val="28"/>
          <w:szCs w:val="28"/>
        </w:rPr>
      </w:pPr>
      <w:r w:rsidRPr="007B602E">
        <w:rPr>
          <w:bCs/>
          <w:color w:val="000000"/>
          <w:sz w:val="28"/>
          <w:szCs w:val="28"/>
        </w:rPr>
        <w:t>- использовани</w:t>
      </w:r>
      <w:r w:rsidR="00EB6861">
        <w:rPr>
          <w:bCs/>
          <w:color w:val="000000"/>
          <w:sz w:val="28"/>
          <w:szCs w:val="28"/>
        </w:rPr>
        <w:t>е инновационных форм и методов;</w:t>
      </w:r>
    </w:p>
    <w:p w:rsidR="007B602E" w:rsidRPr="007B602E" w:rsidRDefault="007B602E" w:rsidP="00A06287">
      <w:pPr>
        <w:pStyle w:val="a6"/>
        <w:ind w:firstLine="567"/>
        <w:jc w:val="both"/>
        <w:rPr>
          <w:bCs/>
          <w:color w:val="000000"/>
          <w:sz w:val="28"/>
          <w:szCs w:val="28"/>
        </w:rPr>
      </w:pPr>
      <w:r w:rsidRPr="007B602E">
        <w:rPr>
          <w:bCs/>
          <w:color w:val="000000"/>
          <w:sz w:val="28"/>
          <w:szCs w:val="28"/>
        </w:rPr>
        <w:t>- практическая значимость, ф</w:t>
      </w:r>
      <w:r w:rsidR="00EB6861">
        <w:rPr>
          <w:bCs/>
          <w:color w:val="000000"/>
          <w:sz w:val="28"/>
          <w:szCs w:val="28"/>
        </w:rPr>
        <w:t>ормирование семейных ценностей;</w:t>
      </w:r>
    </w:p>
    <w:p w:rsidR="007B602E" w:rsidRPr="007B602E" w:rsidRDefault="007B602E" w:rsidP="00A06287">
      <w:pPr>
        <w:pStyle w:val="a6"/>
        <w:ind w:firstLine="567"/>
        <w:jc w:val="both"/>
        <w:rPr>
          <w:bCs/>
          <w:color w:val="000000"/>
          <w:sz w:val="28"/>
          <w:szCs w:val="28"/>
        </w:rPr>
      </w:pPr>
      <w:r w:rsidRPr="007B602E">
        <w:rPr>
          <w:bCs/>
          <w:color w:val="000000"/>
          <w:sz w:val="28"/>
          <w:szCs w:val="28"/>
        </w:rPr>
        <w:t>- методическое мастерство</w:t>
      </w:r>
      <w:r w:rsidR="003E20A6">
        <w:rPr>
          <w:bCs/>
          <w:color w:val="000000"/>
          <w:sz w:val="28"/>
          <w:szCs w:val="28"/>
        </w:rPr>
        <w:t>.</w:t>
      </w:r>
    </w:p>
    <w:p w:rsidR="007B602E" w:rsidRPr="007B602E" w:rsidRDefault="00DC4D46" w:rsidP="00A06287">
      <w:pPr>
        <w:pStyle w:val="a6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7B602E" w:rsidRPr="007B602E">
        <w:rPr>
          <w:color w:val="000000"/>
          <w:sz w:val="28"/>
          <w:szCs w:val="28"/>
        </w:rPr>
        <w:t>.</w:t>
      </w:r>
      <w:r w:rsidR="00730A8B">
        <w:rPr>
          <w:color w:val="000000"/>
          <w:sz w:val="28"/>
          <w:szCs w:val="28"/>
        </w:rPr>
        <w:t>2</w:t>
      </w:r>
      <w:r w:rsidR="007B602E" w:rsidRPr="007B602E">
        <w:rPr>
          <w:color w:val="000000"/>
          <w:sz w:val="28"/>
          <w:szCs w:val="28"/>
        </w:rPr>
        <w:t xml:space="preserve">. В </w:t>
      </w:r>
      <w:r>
        <w:rPr>
          <w:color w:val="000000"/>
          <w:sz w:val="28"/>
          <w:szCs w:val="28"/>
        </w:rPr>
        <w:t>заочном</w:t>
      </w:r>
      <w:r w:rsidR="007B602E" w:rsidRPr="007B602E">
        <w:rPr>
          <w:color w:val="000000"/>
          <w:sz w:val="28"/>
          <w:szCs w:val="28"/>
        </w:rPr>
        <w:t xml:space="preserve"> (отборочном) этапе принимают участие все педагогическ</w:t>
      </w:r>
      <w:r w:rsidR="00637024">
        <w:rPr>
          <w:color w:val="000000"/>
          <w:sz w:val="28"/>
          <w:szCs w:val="28"/>
        </w:rPr>
        <w:t>ие дуэты, подавшие заявки в соответствии со сроками и требованиями.</w:t>
      </w:r>
    </w:p>
    <w:p w:rsidR="007B602E" w:rsidRPr="00DC4D46" w:rsidRDefault="00DC4D46" w:rsidP="00A06287">
      <w:pPr>
        <w:pStyle w:val="a6"/>
        <w:ind w:firstLine="567"/>
        <w:jc w:val="both"/>
        <w:rPr>
          <w:sz w:val="28"/>
          <w:szCs w:val="28"/>
        </w:rPr>
      </w:pPr>
      <w:r w:rsidRPr="00DC4D46">
        <w:rPr>
          <w:sz w:val="28"/>
          <w:szCs w:val="28"/>
        </w:rPr>
        <w:t>5</w:t>
      </w:r>
      <w:r w:rsidR="007B602E" w:rsidRPr="00DC4D46">
        <w:rPr>
          <w:sz w:val="28"/>
          <w:szCs w:val="28"/>
        </w:rPr>
        <w:t>.</w:t>
      </w:r>
      <w:r w:rsidR="00730A8B">
        <w:rPr>
          <w:sz w:val="28"/>
          <w:szCs w:val="28"/>
        </w:rPr>
        <w:t>3</w:t>
      </w:r>
      <w:r w:rsidR="007B602E" w:rsidRPr="00DC4D46">
        <w:rPr>
          <w:sz w:val="28"/>
          <w:szCs w:val="28"/>
        </w:rPr>
        <w:t xml:space="preserve">. Экспертиза материалов </w:t>
      </w:r>
      <w:r w:rsidRPr="00DC4D46">
        <w:rPr>
          <w:sz w:val="28"/>
          <w:szCs w:val="28"/>
        </w:rPr>
        <w:t>заочного</w:t>
      </w:r>
      <w:r w:rsidR="007B602E" w:rsidRPr="00DC4D46">
        <w:rPr>
          <w:sz w:val="28"/>
          <w:szCs w:val="28"/>
        </w:rPr>
        <w:t xml:space="preserve"> (отборочного) этапа Конкурса проводится с </w:t>
      </w:r>
      <w:r w:rsidR="00ED1DD0">
        <w:rPr>
          <w:sz w:val="28"/>
          <w:szCs w:val="28"/>
        </w:rPr>
        <w:t>05 по 08</w:t>
      </w:r>
      <w:r w:rsidR="007B602E" w:rsidRPr="00DC4D46">
        <w:rPr>
          <w:sz w:val="28"/>
          <w:szCs w:val="28"/>
        </w:rPr>
        <w:t xml:space="preserve"> </w:t>
      </w:r>
      <w:r w:rsidRPr="00DC4D46">
        <w:rPr>
          <w:sz w:val="28"/>
          <w:szCs w:val="28"/>
        </w:rPr>
        <w:t xml:space="preserve">апреля </w:t>
      </w:r>
      <w:r w:rsidR="007B602E" w:rsidRPr="00DC4D46">
        <w:rPr>
          <w:sz w:val="28"/>
          <w:szCs w:val="28"/>
        </w:rPr>
        <w:t>2023 года.</w:t>
      </w:r>
    </w:p>
    <w:p w:rsidR="007B602E" w:rsidRDefault="00DC4D46" w:rsidP="00A06287">
      <w:pPr>
        <w:pStyle w:val="a6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7B602E" w:rsidRPr="007B602E">
        <w:rPr>
          <w:color w:val="000000"/>
          <w:sz w:val="28"/>
          <w:szCs w:val="28"/>
        </w:rPr>
        <w:t>.</w:t>
      </w:r>
      <w:r w:rsidR="00730A8B">
        <w:rPr>
          <w:color w:val="000000"/>
          <w:sz w:val="28"/>
          <w:szCs w:val="28"/>
        </w:rPr>
        <w:t>4</w:t>
      </w:r>
      <w:r w:rsidR="007B602E" w:rsidRPr="007B602E">
        <w:rPr>
          <w:color w:val="000000"/>
          <w:sz w:val="28"/>
          <w:szCs w:val="28"/>
        </w:rPr>
        <w:t xml:space="preserve">. Педагогические дуэты, набравшие максимальное количество баллов по результатам </w:t>
      </w:r>
      <w:r w:rsidR="00730A8B">
        <w:rPr>
          <w:color w:val="000000"/>
          <w:sz w:val="28"/>
          <w:szCs w:val="28"/>
        </w:rPr>
        <w:t xml:space="preserve">заочного </w:t>
      </w:r>
      <w:r w:rsidR="00730A8B" w:rsidRPr="007B602E">
        <w:rPr>
          <w:color w:val="000000"/>
          <w:sz w:val="28"/>
          <w:szCs w:val="28"/>
        </w:rPr>
        <w:t>(</w:t>
      </w:r>
      <w:r w:rsidR="007B602E" w:rsidRPr="007B602E">
        <w:rPr>
          <w:color w:val="000000"/>
          <w:sz w:val="28"/>
          <w:szCs w:val="28"/>
        </w:rPr>
        <w:t xml:space="preserve">отборочного) этапа, проходят </w:t>
      </w:r>
      <w:r>
        <w:rPr>
          <w:color w:val="000000"/>
          <w:sz w:val="28"/>
          <w:szCs w:val="28"/>
        </w:rPr>
        <w:t>финальный (очный)</w:t>
      </w:r>
      <w:r w:rsidR="007B602E" w:rsidRPr="007B602E">
        <w:rPr>
          <w:color w:val="000000"/>
          <w:sz w:val="28"/>
          <w:szCs w:val="28"/>
        </w:rPr>
        <w:t xml:space="preserve"> этап Конкурса.</w:t>
      </w:r>
    </w:p>
    <w:p w:rsidR="00503F95" w:rsidRDefault="000A72FB" w:rsidP="00A06287">
      <w:pPr>
        <w:pStyle w:val="a6"/>
        <w:ind w:firstLine="567"/>
        <w:jc w:val="both"/>
        <w:rPr>
          <w:color w:val="000000"/>
          <w:sz w:val="28"/>
          <w:szCs w:val="28"/>
        </w:rPr>
      </w:pPr>
      <w:r w:rsidRPr="000A72FB">
        <w:rPr>
          <w:b/>
          <w:color w:val="000000"/>
          <w:sz w:val="28"/>
          <w:szCs w:val="28"/>
        </w:rPr>
        <w:t>6.</w:t>
      </w:r>
      <w:r w:rsidR="007B602E" w:rsidRPr="000A72FB">
        <w:rPr>
          <w:b/>
          <w:color w:val="000000"/>
          <w:sz w:val="28"/>
          <w:szCs w:val="28"/>
        </w:rPr>
        <w:t xml:space="preserve"> </w:t>
      </w:r>
      <w:r w:rsidR="00637024" w:rsidRPr="000A72FB">
        <w:rPr>
          <w:b/>
          <w:color w:val="000000"/>
          <w:sz w:val="28"/>
          <w:szCs w:val="28"/>
        </w:rPr>
        <w:t>О</w:t>
      </w:r>
      <w:r w:rsidR="00DC4D46" w:rsidRPr="000A72FB">
        <w:rPr>
          <w:b/>
          <w:color w:val="000000"/>
          <w:sz w:val="28"/>
          <w:szCs w:val="28"/>
        </w:rPr>
        <w:t xml:space="preserve">чный </w:t>
      </w:r>
      <w:r w:rsidR="007B602E" w:rsidRPr="000A72FB">
        <w:rPr>
          <w:b/>
          <w:color w:val="000000"/>
          <w:sz w:val="28"/>
          <w:szCs w:val="28"/>
        </w:rPr>
        <w:t>этап</w:t>
      </w:r>
      <w:r w:rsidR="00637024" w:rsidRPr="000A72FB">
        <w:rPr>
          <w:b/>
          <w:color w:val="000000"/>
          <w:sz w:val="28"/>
          <w:szCs w:val="28"/>
        </w:rPr>
        <w:t xml:space="preserve"> Конкурса </w:t>
      </w:r>
      <w:r w:rsidR="007B602E" w:rsidRPr="000A72FB">
        <w:rPr>
          <w:b/>
          <w:color w:val="000000"/>
          <w:sz w:val="28"/>
          <w:szCs w:val="28"/>
        </w:rPr>
        <w:t>проводится</w:t>
      </w:r>
      <w:r w:rsidR="00503F95" w:rsidRPr="000A72FB">
        <w:rPr>
          <w:b/>
          <w:color w:val="000000"/>
          <w:sz w:val="28"/>
          <w:szCs w:val="28"/>
        </w:rPr>
        <w:t xml:space="preserve"> в два тура</w:t>
      </w:r>
      <w:r w:rsidR="00F75502">
        <w:rPr>
          <w:b/>
          <w:color w:val="000000"/>
          <w:sz w:val="28"/>
          <w:szCs w:val="28"/>
        </w:rPr>
        <w:t>.</w:t>
      </w:r>
      <w:r w:rsidR="007B602E" w:rsidRPr="000A72FB">
        <w:rPr>
          <w:b/>
          <w:color w:val="000000"/>
          <w:sz w:val="28"/>
          <w:szCs w:val="28"/>
        </w:rPr>
        <w:t xml:space="preserve"> </w:t>
      </w:r>
      <w:r w:rsidR="00503F95" w:rsidRPr="00F75502">
        <w:rPr>
          <w:color w:val="000000"/>
          <w:sz w:val="28"/>
          <w:szCs w:val="28"/>
        </w:rPr>
        <w:t xml:space="preserve">Первый тур </w:t>
      </w:r>
      <w:r w:rsidR="007B602E" w:rsidRPr="00F75502">
        <w:rPr>
          <w:color w:val="000000"/>
          <w:sz w:val="28"/>
          <w:szCs w:val="28"/>
        </w:rPr>
        <w:t>включает</w:t>
      </w:r>
      <w:r w:rsidR="00503F95" w:rsidRPr="00F75502">
        <w:rPr>
          <w:color w:val="000000"/>
          <w:sz w:val="28"/>
          <w:szCs w:val="28"/>
        </w:rPr>
        <w:t xml:space="preserve"> 2 конкурсных</w:t>
      </w:r>
      <w:r w:rsidR="007B602E" w:rsidRPr="00F75502">
        <w:rPr>
          <w:color w:val="000000"/>
          <w:sz w:val="28"/>
          <w:szCs w:val="28"/>
        </w:rPr>
        <w:t xml:space="preserve"> испытани</w:t>
      </w:r>
      <w:r w:rsidR="00503F95" w:rsidRPr="00F75502">
        <w:rPr>
          <w:color w:val="000000"/>
          <w:sz w:val="28"/>
          <w:szCs w:val="28"/>
        </w:rPr>
        <w:t>я</w:t>
      </w:r>
      <w:r w:rsidR="007B602E" w:rsidRPr="00F75502">
        <w:rPr>
          <w:color w:val="000000"/>
          <w:sz w:val="28"/>
          <w:szCs w:val="28"/>
        </w:rPr>
        <w:t>:</w:t>
      </w:r>
      <w:r w:rsidR="007B602E" w:rsidRPr="007B602E">
        <w:rPr>
          <w:color w:val="000000"/>
          <w:sz w:val="28"/>
          <w:szCs w:val="28"/>
        </w:rPr>
        <w:t xml:space="preserve"> </w:t>
      </w:r>
      <w:r w:rsidR="00503F95" w:rsidRPr="00730A8B">
        <w:rPr>
          <w:b/>
          <w:color w:val="000000"/>
          <w:sz w:val="28"/>
          <w:szCs w:val="28"/>
        </w:rPr>
        <w:t>«У</w:t>
      </w:r>
      <w:r w:rsidR="007B602E" w:rsidRPr="00730A8B">
        <w:rPr>
          <w:b/>
          <w:color w:val="000000"/>
          <w:sz w:val="28"/>
          <w:szCs w:val="28"/>
        </w:rPr>
        <w:t>чебное занятие</w:t>
      </w:r>
      <w:r w:rsidR="00503F95" w:rsidRPr="00730A8B">
        <w:rPr>
          <w:b/>
          <w:color w:val="000000"/>
          <w:sz w:val="28"/>
          <w:szCs w:val="28"/>
        </w:rPr>
        <w:t>», «Воспитательное событие»</w:t>
      </w:r>
      <w:r w:rsidR="00730A8B" w:rsidRPr="00730A8B">
        <w:rPr>
          <w:b/>
          <w:color w:val="000000"/>
          <w:sz w:val="28"/>
          <w:szCs w:val="28"/>
        </w:rPr>
        <w:t>.</w:t>
      </w:r>
      <w:r w:rsidR="007B602E" w:rsidRPr="007B602E">
        <w:rPr>
          <w:color w:val="000000"/>
          <w:sz w:val="28"/>
          <w:szCs w:val="28"/>
        </w:rPr>
        <w:t xml:space="preserve"> </w:t>
      </w:r>
    </w:p>
    <w:p w:rsidR="007B602E" w:rsidRPr="007B602E" w:rsidRDefault="000A72FB" w:rsidP="00A06287">
      <w:pPr>
        <w:pStyle w:val="a6"/>
        <w:ind w:firstLine="567"/>
        <w:jc w:val="both"/>
        <w:rPr>
          <w:color w:val="000000"/>
          <w:sz w:val="28"/>
          <w:szCs w:val="28"/>
        </w:rPr>
      </w:pPr>
      <w:r w:rsidRPr="000A72FB">
        <w:rPr>
          <w:b/>
          <w:color w:val="000000"/>
          <w:sz w:val="28"/>
          <w:szCs w:val="28"/>
        </w:rPr>
        <w:t>6</w:t>
      </w:r>
      <w:r w:rsidR="00730A8B" w:rsidRPr="000A72FB">
        <w:rPr>
          <w:b/>
          <w:color w:val="000000"/>
          <w:sz w:val="28"/>
          <w:szCs w:val="28"/>
        </w:rPr>
        <w:t>.1</w:t>
      </w:r>
      <w:r w:rsidR="00730A8B">
        <w:rPr>
          <w:color w:val="000000"/>
          <w:sz w:val="28"/>
          <w:szCs w:val="28"/>
        </w:rPr>
        <w:t xml:space="preserve"> </w:t>
      </w:r>
      <w:r w:rsidR="00730A8B" w:rsidRPr="00730A8B">
        <w:rPr>
          <w:b/>
          <w:color w:val="000000"/>
          <w:sz w:val="28"/>
          <w:szCs w:val="28"/>
        </w:rPr>
        <w:t>«Учебное занятие»</w:t>
      </w:r>
      <w:r w:rsidR="00730A8B">
        <w:rPr>
          <w:b/>
          <w:color w:val="000000"/>
          <w:sz w:val="28"/>
          <w:szCs w:val="28"/>
        </w:rPr>
        <w:t xml:space="preserve"> </w:t>
      </w:r>
      <w:r w:rsidR="00730A8B">
        <w:rPr>
          <w:color w:val="000000"/>
          <w:sz w:val="28"/>
          <w:szCs w:val="28"/>
        </w:rPr>
        <w:t>–</w:t>
      </w:r>
      <w:r w:rsidR="007B602E" w:rsidRPr="007B602E">
        <w:rPr>
          <w:color w:val="000000"/>
          <w:sz w:val="28"/>
          <w:szCs w:val="28"/>
        </w:rPr>
        <w:t xml:space="preserve"> совместное учебное занятие педагогического дуэта с последующим самоанализом, демонстрация профессионального мастерства в области передачи собственного инновационного педагогического опыта.</w:t>
      </w:r>
      <w:r w:rsidR="00730A8B">
        <w:rPr>
          <w:color w:val="000000"/>
          <w:sz w:val="28"/>
          <w:szCs w:val="28"/>
        </w:rPr>
        <w:t xml:space="preserve"> </w:t>
      </w:r>
      <w:r w:rsidR="007B602E" w:rsidRPr="007B602E">
        <w:rPr>
          <w:color w:val="000000"/>
          <w:sz w:val="28"/>
          <w:szCs w:val="28"/>
        </w:rPr>
        <w:t>Класс</w:t>
      </w:r>
      <w:r w:rsidR="00730A8B">
        <w:rPr>
          <w:color w:val="000000"/>
          <w:sz w:val="28"/>
          <w:szCs w:val="28"/>
        </w:rPr>
        <w:t xml:space="preserve"> для проведения совместного учебного занятия</w:t>
      </w:r>
      <w:r w:rsidR="007B602E" w:rsidRPr="007B602E">
        <w:rPr>
          <w:color w:val="000000"/>
          <w:sz w:val="28"/>
          <w:szCs w:val="28"/>
        </w:rPr>
        <w:t xml:space="preserve"> определяется педагогическим дуэтом самостоятельно. Тема учебного занятия выбирается в соответствии </w:t>
      </w:r>
      <w:r w:rsidR="00C43D8E" w:rsidRPr="007B602E">
        <w:rPr>
          <w:color w:val="000000"/>
          <w:sz w:val="28"/>
          <w:szCs w:val="28"/>
        </w:rPr>
        <w:t xml:space="preserve">с </w:t>
      </w:r>
      <w:r w:rsidR="00C43D8E">
        <w:rPr>
          <w:color w:val="000000"/>
          <w:sz w:val="28"/>
          <w:szCs w:val="28"/>
        </w:rPr>
        <w:t>рабочей программой по предмету (</w:t>
      </w:r>
      <w:r w:rsidR="007B602E" w:rsidRPr="007B602E">
        <w:rPr>
          <w:color w:val="000000"/>
          <w:sz w:val="28"/>
          <w:szCs w:val="28"/>
        </w:rPr>
        <w:t>календарно-тематическим планированием</w:t>
      </w:r>
      <w:r w:rsidR="00C43D8E">
        <w:rPr>
          <w:color w:val="000000"/>
          <w:sz w:val="28"/>
          <w:szCs w:val="28"/>
        </w:rPr>
        <w:t>)</w:t>
      </w:r>
      <w:r w:rsidR="007B602E" w:rsidRPr="007B602E">
        <w:rPr>
          <w:color w:val="000000"/>
          <w:sz w:val="28"/>
          <w:szCs w:val="28"/>
        </w:rPr>
        <w:t>.</w:t>
      </w:r>
    </w:p>
    <w:p w:rsidR="007B602E" w:rsidRPr="007B602E" w:rsidRDefault="007B602E" w:rsidP="00A06287">
      <w:pPr>
        <w:pStyle w:val="a6"/>
        <w:ind w:firstLine="567"/>
        <w:jc w:val="both"/>
        <w:rPr>
          <w:color w:val="000000"/>
          <w:sz w:val="28"/>
          <w:szCs w:val="28"/>
        </w:rPr>
      </w:pPr>
      <w:r w:rsidRPr="007B602E">
        <w:rPr>
          <w:color w:val="000000"/>
          <w:sz w:val="28"/>
          <w:szCs w:val="28"/>
        </w:rPr>
        <w:t xml:space="preserve">Регламент: учебное занятие - </w:t>
      </w:r>
      <w:r w:rsidR="0072747E">
        <w:rPr>
          <w:color w:val="000000"/>
          <w:sz w:val="28"/>
          <w:szCs w:val="28"/>
        </w:rPr>
        <w:t>35</w:t>
      </w:r>
      <w:r w:rsidRPr="007B602E">
        <w:rPr>
          <w:color w:val="000000"/>
          <w:sz w:val="28"/>
          <w:szCs w:val="28"/>
        </w:rPr>
        <w:t xml:space="preserve"> минут; самоанализ - до </w:t>
      </w:r>
      <w:r w:rsidR="0072747E">
        <w:rPr>
          <w:color w:val="000000"/>
          <w:sz w:val="28"/>
          <w:szCs w:val="28"/>
        </w:rPr>
        <w:t>10</w:t>
      </w:r>
      <w:r w:rsidRPr="007B602E">
        <w:rPr>
          <w:color w:val="000000"/>
          <w:sz w:val="28"/>
          <w:szCs w:val="28"/>
        </w:rPr>
        <w:t xml:space="preserve"> минут.</w:t>
      </w:r>
    </w:p>
    <w:p w:rsidR="003E20A6" w:rsidRDefault="003E20A6" w:rsidP="00A06287">
      <w:pPr>
        <w:pStyle w:val="a6"/>
        <w:ind w:firstLine="567"/>
        <w:jc w:val="both"/>
        <w:rPr>
          <w:color w:val="000000"/>
          <w:sz w:val="28"/>
          <w:szCs w:val="28"/>
        </w:rPr>
      </w:pPr>
      <w:r w:rsidRPr="003E20A6">
        <w:rPr>
          <w:color w:val="000000"/>
          <w:sz w:val="28"/>
          <w:szCs w:val="28"/>
        </w:rPr>
        <w:t>Оценивание производится по семи критериям. Каждый критерий оценивается по шкале от 0 до 3 баллов, где 0 баллов – «показатель не проявлен», 1 балл – «показатель проявлен частично», 2 балла – «показатель проявлен в достаточной мере», 3 балла – «показатель проявлен в полной мере».</w:t>
      </w:r>
    </w:p>
    <w:p w:rsidR="00DE36F3" w:rsidRDefault="00DE36F3" w:rsidP="00A06287">
      <w:pPr>
        <w:pStyle w:val="a6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Максимальная оценка – </w:t>
      </w:r>
      <w:r w:rsidR="00D5731D">
        <w:rPr>
          <w:color w:val="000000"/>
          <w:sz w:val="28"/>
          <w:szCs w:val="28"/>
        </w:rPr>
        <w:t>30 баллов.</w:t>
      </w:r>
    </w:p>
    <w:p w:rsidR="007B602E" w:rsidRPr="007B602E" w:rsidRDefault="007B602E" w:rsidP="00A06287">
      <w:pPr>
        <w:pStyle w:val="a6"/>
        <w:ind w:firstLine="567"/>
        <w:jc w:val="both"/>
        <w:rPr>
          <w:color w:val="000000"/>
          <w:sz w:val="28"/>
          <w:szCs w:val="28"/>
        </w:rPr>
      </w:pPr>
      <w:r w:rsidRPr="007B602E">
        <w:rPr>
          <w:color w:val="000000"/>
          <w:sz w:val="28"/>
          <w:szCs w:val="28"/>
        </w:rPr>
        <w:t xml:space="preserve">Критерии оценки конкурсного испытания: </w:t>
      </w:r>
    </w:p>
    <w:p w:rsidR="007B602E" w:rsidRPr="007B602E" w:rsidRDefault="007B602E" w:rsidP="00A06287">
      <w:pPr>
        <w:pStyle w:val="a6"/>
        <w:ind w:firstLine="567"/>
        <w:jc w:val="both"/>
        <w:rPr>
          <w:color w:val="000000"/>
          <w:sz w:val="28"/>
          <w:szCs w:val="28"/>
        </w:rPr>
      </w:pPr>
      <w:r w:rsidRPr="007B602E">
        <w:rPr>
          <w:color w:val="000000"/>
          <w:sz w:val="28"/>
          <w:szCs w:val="28"/>
        </w:rPr>
        <w:t xml:space="preserve">- организационная </w:t>
      </w:r>
      <w:r w:rsidRPr="007B602E">
        <w:rPr>
          <w:bCs/>
          <w:color w:val="000000"/>
          <w:sz w:val="28"/>
          <w:szCs w:val="28"/>
        </w:rPr>
        <w:t>культура</w:t>
      </w:r>
      <w:r w:rsidR="00DE36F3">
        <w:rPr>
          <w:color w:val="000000"/>
          <w:sz w:val="28"/>
          <w:szCs w:val="28"/>
        </w:rPr>
        <w:t>;</w:t>
      </w:r>
      <w:r w:rsidRPr="007B602E">
        <w:rPr>
          <w:color w:val="000000"/>
          <w:sz w:val="28"/>
          <w:szCs w:val="28"/>
        </w:rPr>
        <w:t xml:space="preserve"> </w:t>
      </w:r>
    </w:p>
    <w:p w:rsidR="00DE36F3" w:rsidRDefault="007B602E" w:rsidP="00A06287">
      <w:pPr>
        <w:pStyle w:val="a6"/>
        <w:ind w:firstLine="567"/>
        <w:jc w:val="both"/>
        <w:rPr>
          <w:bCs/>
          <w:color w:val="000000"/>
          <w:sz w:val="28"/>
          <w:szCs w:val="28"/>
        </w:rPr>
      </w:pPr>
      <w:r w:rsidRPr="007B602E">
        <w:rPr>
          <w:color w:val="000000"/>
          <w:sz w:val="28"/>
          <w:szCs w:val="28"/>
        </w:rPr>
        <w:t xml:space="preserve">- </w:t>
      </w:r>
      <w:r w:rsidR="00DE36F3" w:rsidRPr="00DE36F3">
        <w:rPr>
          <w:bCs/>
          <w:color w:val="000000"/>
          <w:sz w:val="28"/>
          <w:szCs w:val="28"/>
        </w:rPr>
        <w:t>корректность и глубина понимания предметного содержания;</w:t>
      </w:r>
    </w:p>
    <w:p w:rsidR="00DE36F3" w:rsidRDefault="007B602E" w:rsidP="00A06287">
      <w:pPr>
        <w:pStyle w:val="a6"/>
        <w:ind w:firstLine="567"/>
        <w:jc w:val="both"/>
        <w:rPr>
          <w:bCs/>
          <w:color w:val="000000"/>
          <w:sz w:val="28"/>
          <w:szCs w:val="28"/>
        </w:rPr>
      </w:pPr>
      <w:r w:rsidRPr="007B602E">
        <w:rPr>
          <w:color w:val="000000"/>
          <w:sz w:val="28"/>
          <w:szCs w:val="28"/>
        </w:rPr>
        <w:t xml:space="preserve">- </w:t>
      </w:r>
      <w:r w:rsidR="00DE36F3" w:rsidRPr="00DE36F3">
        <w:rPr>
          <w:bCs/>
          <w:color w:val="000000"/>
          <w:sz w:val="28"/>
          <w:szCs w:val="28"/>
        </w:rPr>
        <w:t>целеполагание и результативность;</w:t>
      </w:r>
    </w:p>
    <w:p w:rsidR="00DE36F3" w:rsidRDefault="00DE36F3" w:rsidP="00A06287">
      <w:pPr>
        <w:pStyle w:val="a6"/>
        <w:ind w:firstLine="567"/>
        <w:jc w:val="both"/>
        <w:rPr>
          <w:bCs/>
          <w:color w:val="000000"/>
          <w:sz w:val="28"/>
          <w:szCs w:val="28"/>
        </w:rPr>
      </w:pPr>
      <w:r w:rsidRPr="00DE36F3">
        <w:rPr>
          <w:bCs/>
          <w:color w:val="000000"/>
          <w:sz w:val="28"/>
          <w:szCs w:val="28"/>
        </w:rPr>
        <w:t xml:space="preserve">- </w:t>
      </w:r>
      <w:proofErr w:type="spellStart"/>
      <w:r w:rsidRPr="00DE36F3">
        <w:rPr>
          <w:bCs/>
          <w:color w:val="000000"/>
          <w:sz w:val="28"/>
          <w:szCs w:val="28"/>
        </w:rPr>
        <w:t>метапредметный</w:t>
      </w:r>
      <w:proofErr w:type="spellEnd"/>
      <w:r w:rsidRPr="00DE36F3">
        <w:rPr>
          <w:bCs/>
          <w:color w:val="000000"/>
          <w:sz w:val="28"/>
          <w:szCs w:val="28"/>
        </w:rPr>
        <w:t xml:space="preserve"> подход;</w:t>
      </w:r>
    </w:p>
    <w:p w:rsidR="007B602E" w:rsidRPr="007B602E" w:rsidRDefault="007B602E" w:rsidP="00A06287">
      <w:pPr>
        <w:pStyle w:val="a6"/>
        <w:ind w:firstLine="567"/>
        <w:jc w:val="both"/>
        <w:rPr>
          <w:color w:val="000000"/>
          <w:sz w:val="28"/>
          <w:szCs w:val="28"/>
        </w:rPr>
      </w:pPr>
      <w:r w:rsidRPr="007B602E">
        <w:rPr>
          <w:color w:val="000000"/>
          <w:sz w:val="28"/>
          <w:szCs w:val="28"/>
        </w:rPr>
        <w:t xml:space="preserve">- методическое </w:t>
      </w:r>
      <w:r w:rsidRPr="007B602E">
        <w:rPr>
          <w:bCs/>
          <w:color w:val="000000"/>
          <w:sz w:val="28"/>
          <w:szCs w:val="28"/>
        </w:rPr>
        <w:t>мастерство</w:t>
      </w:r>
      <w:r w:rsidR="00DE36F3">
        <w:rPr>
          <w:color w:val="000000"/>
          <w:sz w:val="28"/>
          <w:szCs w:val="28"/>
        </w:rPr>
        <w:t xml:space="preserve"> и творчество;</w:t>
      </w:r>
      <w:r w:rsidRPr="007B602E">
        <w:rPr>
          <w:color w:val="000000"/>
          <w:sz w:val="28"/>
          <w:szCs w:val="28"/>
        </w:rPr>
        <w:t xml:space="preserve"> </w:t>
      </w:r>
    </w:p>
    <w:p w:rsidR="007B602E" w:rsidRPr="007B602E" w:rsidRDefault="007B602E" w:rsidP="00A06287">
      <w:pPr>
        <w:pStyle w:val="a6"/>
        <w:ind w:firstLine="567"/>
        <w:jc w:val="both"/>
        <w:rPr>
          <w:color w:val="000000"/>
          <w:sz w:val="28"/>
          <w:szCs w:val="28"/>
        </w:rPr>
      </w:pPr>
      <w:r w:rsidRPr="007B602E">
        <w:rPr>
          <w:color w:val="000000"/>
          <w:sz w:val="28"/>
          <w:szCs w:val="28"/>
        </w:rPr>
        <w:t xml:space="preserve">- </w:t>
      </w:r>
      <w:r w:rsidRPr="007B602E">
        <w:rPr>
          <w:bCs/>
          <w:color w:val="000000"/>
          <w:sz w:val="28"/>
          <w:szCs w:val="28"/>
        </w:rPr>
        <w:t xml:space="preserve">мотивирование </w:t>
      </w:r>
      <w:r w:rsidR="00DE36F3">
        <w:rPr>
          <w:color w:val="000000"/>
          <w:sz w:val="28"/>
          <w:szCs w:val="28"/>
        </w:rPr>
        <w:t>к обучению;</w:t>
      </w:r>
    </w:p>
    <w:p w:rsidR="00D5731D" w:rsidRPr="007B602E" w:rsidRDefault="00D5731D" w:rsidP="00A06287">
      <w:pPr>
        <w:pStyle w:val="a6"/>
        <w:ind w:firstLine="567"/>
        <w:jc w:val="both"/>
        <w:rPr>
          <w:color w:val="000000"/>
          <w:sz w:val="28"/>
          <w:szCs w:val="28"/>
        </w:rPr>
      </w:pPr>
      <w:r w:rsidRPr="007B602E">
        <w:rPr>
          <w:color w:val="000000"/>
          <w:sz w:val="28"/>
          <w:szCs w:val="28"/>
        </w:rPr>
        <w:t xml:space="preserve">- воспитательный </w:t>
      </w:r>
      <w:r w:rsidRPr="007B602E">
        <w:rPr>
          <w:bCs/>
          <w:color w:val="000000"/>
          <w:sz w:val="28"/>
          <w:szCs w:val="28"/>
        </w:rPr>
        <w:t>потенциал</w:t>
      </w:r>
      <w:r>
        <w:rPr>
          <w:bCs/>
          <w:color w:val="000000"/>
          <w:sz w:val="28"/>
          <w:szCs w:val="28"/>
        </w:rPr>
        <w:t xml:space="preserve"> учебного занятия;</w:t>
      </w:r>
    </w:p>
    <w:p w:rsidR="007B602E" w:rsidRPr="007B602E" w:rsidRDefault="007B602E" w:rsidP="00A06287">
      <w:pPr>
        <w:pStyle w:val="a6"/>
        <w:ind w:firstLine="567"/>
        <w:jc w:val="both"/>
        <w:rPr>
          <w:color w:val="000000"/>
          <w:sz w:val="28"/>
          <w:szCs w:val="28"/>
        </w:rPr>
      </w:pPr>
      <w:r w:rsidRPr="007B602E">
        <w:rPr>
          <w:color w:val="000000"/>
          <w:sz w:val="28"/>
          <w:szCs w:val="28"/>
        </w:rPr>
        <w:t xml:space="preserve">- эффективная </w:t>
      </w:r>
      <w:r w:rsidRPr="007B602E">
        <w:rPr>
          <w:bCs/>
          <w:color w:val="000000"/>
          <w:sz w:val="28"/>
          <w:szCs w:val="28"/>
        </w:rPr>
        <w:t xml:space="preserve">коммуникация </w:t>
      </w:r>
      <w:r w:rsidRPr="007B602E">
        <w:rPr>
          <w:color w:val="000000"/>
          <w:sz w:val="28"/>
          <w:szCs w:val="28"/>
        </w:rPr>
        <w:t>педагога-наставника с молодым педагогом</w:t>
      </w:r>
      <w:r w:rsidR="00DE36F3">
        <w:rPr>
          <w:color w:val="000000"/>
          <w:sz w:val="28"/>
          <w:szCs w:val="28"/>
        </w:rPr>
        <w:t>;</w:t>
      </w:r>
    </w:p>
    <w:p w:rsidR="007B602E" w:rsidRDefault="007B602E" w:rsidP="00A06287">
      <w:pPr>
        <w:pStyle w:val="a6"/>
        <w:ind w:firstLine="567"/>
        <w:jc w:val="both"/>
        <w:rPr>
          <w:color w:val="000000"/>
          <w:sz w:val="28"/>
          <w:szCs w:val="28"/>
        </w:rPr>
      </w:pPr>
      <w:r w:rsidRPr="007B602E">
        <w:rPr>
          <w:color w:val="000000"/>
          <w:sz w:val="28"/>
          <w:szCs w:val="28"/>
        </w:rPr>
        <w:t xml:space="preserve">- </w:t>
      </w:r>
      <w:r w:rsidRPr="007B602E">
        <w:rPr>
          <w:bCs/>
          <w:color w:val="000000"/>
          <w:sz w:val="28"/>
          <w:szCs w:val="28"/>
        </w:rPr>
        <w:t>компетентность</w:t>
      </w:r>
      <w:r w:rsidRPr="007B602E">
        <w:rPr>
          <w:color w:val="000000"/>
          <w:sz w:val="28"/>
          <w:szCs w:val="28"/>
        </w:rPr>
        <w:t xml:space="preserve"> педагога-наставника в отборе технологий и </w:t>
      </w:r>
      <w:r w:rsidR="00D5731D">
        <w:rPr>
          <w:color w:val="000000"/>
          <w:sz w:val="28"/>
          <w:szCs w:val="28"/>
        </w:rPr>
        <w:t>форм работы с молодым педагогом;</w:t>
      </w:r>
    </w:p>
    <w:p w:rsidR="00D5731D" w:rsidRPr="007B602E" w:rsidRDefault="00D5731D" w:rsidP="00A06287">
      <w:pPr>
        <w:pStyle w:val="a6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рефлексивная культура (самоанализ по итогам </w:t>
      </w:r>
      <w:proofErr w:type="spellStart"/>
      <w:r>
        <w:rPr>
          <w:color w:val="000000"/>
          <w:sz w:val="28"/>
          <w:szCs w:val="28"/>
        </w:rPr>
        <w:t>проведенного</w:t>
      </w:r>
      <w:proofErr w:type="spellEnd"/>
      <w:r>
        <w:rPr>
          <w:color w:val="000000"/>
          <w:sz w:val="28"/>
          <w:szCs w:val="28"/>
        </w:rPr>
        <w:t xml:space="preserve"> занятия).</w:t>
      </w:r>
    </w:p>
    <w:bookmarkEnd w:id="1"/>
    <w:p w:rsidR="00DF6F5E" w:rsidRPr="007B602E" w:rsidRDefault="000A72FB" w:rsidP="00A06287">
      <w:pPr>
        <w:pStyle w:val="a6"/>
        <w:ind w:firstLine="567"/>
        <w:jc w:val="both"/>
        <w:rPr>
          <w:color w:val="000000"/>
          <w:sz w:val="28"/>
          <w:szCs w:val="28"/>
        </w:rPr>
      </w:pPr>
      <w:r w:rsidRPr="00763C3E">
        <w:rPr>
          <w:b/>
          <w:color w:val="000000"/>
          <w:sz w:val="28"/>
          <w:szCs w:val="28"/>
        </w:rPr>
        <w:t>6.2. «Воспитательное событие»</w:t>
      </w:r>
      <w:r w:rsidRPr="000A72FB">
        <w:t xml:space="preserve"> </w:t>
      </w:r>
      <w:r w:rsidRPr="000A72FB">
        <w:rPr>
          <w:color w:val="000000"/>
          <w:sz w:val="28"/>
          <w:szCs w:val="28"/>
        </w:rPr>
        <w:t xml:space="preserve">– совместное </w:t>
      </w:r>
      <w:r>
        <w:rPr>
          <w:color w:val="000000"/>
          <w:sz w:val="28"/>
          <w:szCs w:val="28"/>
        </w:rPr>
        <w:t xml:space="preserve">педагогическое мероприятие </w:t>
      </w:r>
      <w:r w:rsidRPr="000A72FB">
        <w:rPr>
          <w:color w:val="000000"/>
          <w:sz w:val="28"/>
          <w:szCs w:val="28"/>
        </w:rPr>
        <w:t xml:space="preserve">педагогического дуэта </w:t>
      </w:r>
      <w:r>
        <w:rPr>
          <w:color w:val="000000"/>
          <w:sz w:val="28"/>
          <w:szCs w:val="28"/>
        </w:rPr>
        <w:t>с обучающимися,</w:t>
      </w:r>
      <w:r w:rsidRPr="000A72FB">
        <w:rPr>
          <w:color w:val="000000"/>
          <w:sz w:val="28"/>
          <w:szCs w:val="28"/>
        </w:rPr>
        <w:t xml:space="preserve"> демонстрация професси</w:t>
      </w:r>
      <w:r>
        <w:rPr>
          <w:color w:val="000000"/>
          <w:sz w:val="28"/>
          <w:szCs w:val="28"/>
        </w:rPr>
        <w:t>онального мастерства в области воспитания и социализации школьников.</w:t>
      </w:r>
    </w:p>
    <w:p w:rsidR="000A72FB" w:rsidRPr="00763C3E" w:rsidRDefault="00763C3E" w:rsidP="00A06287">
      <w:pPr>
        <w:pStyle w:val="a6"/>
        <w:ind w:firstLine="567"/>
        <w:jc w:val="both"/>
        <w:rPr>
          <w:color w:val="000000"/>
          <w:sz w:val="28"/>
          <w:szCs w:val="28"/>
        </w:rPr>
      </w:pPr>
      <w:bookmarkStart w:id="2" w:name="_page_33_0"/>
      <w:r w:rsidRPr="00763C3E">
        <w:rPr>
          <w:color w:val="000000"/>
          <w:sz w:val="28"/>
          <w:szCs w:val="28"/>
        </w:rPr>
        <w:t xml:space="preserve">Класс для проведения совместного </w:t>
      </w:r>
      <w:r>
        <w:rPr>
          <w:color w:val="000000"/>
          <w:sz w:val="28"/>
          <w:szCs w:val="28"/>
        </w:rPr>
        <w:t>педагогического мероприятия</w:t>
      </w:r>
      <w:r w:rsidRPr="00763C3E">
        <w:rPr>
          <w:color w:val="000000"/>
          <w:sz w:val="28"/>
          <w:szCs w:val="28"/>
        </w:rPr>
        <w:t xml:space="preserve"> определяется педагогическим дуэтом самостоятельно.</w:t>
      </w:r>
      <w:r>
        <w:rPr>
          <w:color w:val="000000"/>
          <w:sz w:val="28"/>
          <w:szCs w:val="28"/>
        </w:rPr>
        <w:t xml:space="preserve"> </w:t>
      </w:r>
      <w:r w:rsidR="00804B03">
        <w:rPr>
          <w:color w:val="000000"/>
          <w:sz w:val="28"/>
          <w:szCs w:val="28"/>
        </w:rPr>
        <w:t xml:space="preserve">Воспитательное событие </w:t>
      </w:r>
      <w:r w:rsidR="00804B03" w:rsidRPr="00804B03">
        <w:rPr>
          <w:color w:val="000000"/>
          <w:sz w:val="28"/>
          <w:szCs w:val="28"/>
        </w:rPr>
        <w:t>мож</w:t>
      </w:r>
      <w:r w:rsidR="00804B03">
        <w:rPr>
          <w:color w:val="000000"/>
          <w:sz w:val="28"/>
          <w:szCs w:val="28"/>
        </w:rPr>
        <w:t>но</w:t>
      </w:r>
      <w:r w:rsidR="00804B03" w:rsidRPr="00804B03">
        <w:rPr>
          <w:color w:val="000000"/>
          <w:sz w:val="28"/>
          <w:szCs w:val="28"/>
        </w:rPr>
        <w:t xml:space="preserve"> провести с тем же классом (с той же группой обучающихся), в котором проводил урок по предмету, либо выбрать другой класс (группу).</w:t>
      </w:r>
    </w:p>
    <w:p w:rsidR="000A72FB" w:rsidRPr="00763C3E" w:rsidRDefault="00617860" w:rsidP="00A06287">
      <w:pPr>
        <w:pStyle w:val="a6"/>
        <w:ind w:firstLine="567"/>
        <w:jc w:val="both"/>
        <w:rPr>
          <w:color w:val="000000"/>
          <w:sz w:val="28"/>
          <w:szCs w:val="28"/>
        </w:rPr>
      </w:pPr>
      <w:r w:rsidRPr="00617860">
        <w:rPr>
          <w:color w:val="000000"/>
          <w:sz w:val="28"/>
          <w:szCs w:val="28"/>
        </w:rPr>
        <w:lastRenderedPageBreak/>
        <w:t xml:space="preserve">Тему </w:t>
      </w:r>
      <w:r>
        <w:rPr>
          <w:color w:val="000000"/>
          <w:sz w:val="28"/>
          <w:szCs w:val="28"/>
        </w:rPr>
        <w:t>воспитательного события педагогический дуэт</w:t>
      </w:r>
      <w:r w:rsidRPr="00617860">
        <w:rPr>
          <w:color w:val="000000"/>
          <w:sz w:val="28"/>
          <w:szCs w:val="28"/>
        </w:rPr>
        <w:t xml:space="preserve"> выбирает самостоятельно. Тематическое направление должно соответствовать Стратегии развития воспитания в Российской Федерации на период до 2025 года (духовно-нравственное развитие, приобщение к культурному наследию, физическое развитие и культура здоровья, трудовое воспитание и профессиональное самоопределение, экологическое воспит</w:t>
      </w:r>
      <w:r w:rsidR="000B5E84">
        <w:rPr>
          <w:color w:val="000000"/>
          <w:sz w:val="28"/>
          <w:szCs w:val="28"/>
        </w:rPr>
        <w:t>ание) и Основам</w:t>
      </w:r>
      <w:r w:rsidR="000B5E84" w:rsidRPr="000B5E84">
        <w:rPr>
          <w:color w:val="000000"/>
          <w:sz w:val="28"/>
          <w:szCs w:val="28"/>
        </w:rPr>
        <w:t xml:space="preserve"> государственной политики по сохранению и укреплению традиционных российских духовно-нравственных ценностей (утверждены Указом Президента Российс</w:t>
      </w:r>
      <w:r w:rsidR="000B5E84">
        <w:rPr>
          <w:color w:val="000000"/>
          <w:sz w:val="28"/>
          <w:szCs w:val="28"/>
        </w:rPr>
        <w:t xml:space="preserve">кой Федерации 9 ноября 2022 г. </w:t>
      </w:r>
      <w:r w:rsidR="000B5E84" w:rsidRPr="000B5E84">
        <w:rPr>
          <w:color w:val="000000"/>
          <w:sz w:val="28"/>
          <w:szCs w:val="28"/>
        </w:rPr>
        <w:t>№ 809)</w:t>
      </w:r>
      <w:r w:rsidR="000B5E84">
        <w:rPr>
          <w:color w:val="000000"/>
          <w:sz w:val="28"/>
          <w:szCs w:val="28"/>
        </w:rPr>
        <w:t>.</w:t>
      </w:r>
    </w:p>
    <w:p w:rsidR="000A72FB" w:rsidRPr="00E67A08" w:rsidRDefault="00E67A08" w:rsidP="00A06287">
      <w:pPr>
        <w:pStyle w:val="a6"/>
        <w:ind w:firstLine="567"/>
        <w:jc w:val="both"/>
        <w:rPr>
          <w:color w:val="000000"/>
          <w:sz w:val="28"/>
          <w:szCs w:val="28"/>
        </w:rPr>
      </w:pPr>
      <w:r w:rsidRPr="00E67A08">
        <w:rPr>
          <w:color w:val="000000"/>
          <w:sz w:val="28"/>
          <w:szCs w:val="28"/>
        </w:rPr>
        <w:t xml:space="preserve">Регламент: </w:t>
      </w:r>
      <w:r>
        <w:rPr>
          <w:color w:val="000000"/>
          <w:sz w:val="28"/>
          <w:szCs w:val="28"/>
        </w:rPr>
        <w:t>проведение воспитательного события</w:t>
      </w:r>
      <w:r w:rsidRPr="00E67A0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</w:t>
      </w:r>
      <w:r w:rsidRPr="00E67A0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20</w:t>
      </w:r>
      <w:r w:rsidRPr="00E67A08">
        <w:rPr>
          <w:color w:val="000000"/>
          <w:sz w:val="28"/>
          <w:szCs w:val="28"/>
        </w:rPr>
        <w:t xml:space="preserve"> минут; </w:t>
      </w:r>
      <w:r>
        <w:rPr>
          <w:color w:val="000000"/>
          <w:sz w:val="28"/>
          <w:szCs w:val="28"/>
        </w:rPr>
        <w:t>ответы на вопросы членов жюри</w:t>
      </w:r>
      <w:r w:rsidRPr="00E67A0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</w:t>
      </w:r>
      <w:r w:rsidRPr="00E67A08">
        <w:rPr>
          <w:color w:val="000000"/>
          <w:sz w:val="28"/>
          <w:szCs w:val="28"/>
        </w:rPr>
        <w:t xml:space="preserve"> до 10 минут.</w:t>
      </w:r>
    </w:p>
    <w:p w:rsidR="00E67A08" w:rsidRDefault="00E67A08" w:rsidP="00A06287">
      <w:pPr>
        <w:widowControl/>
        <w:tabs>
          <w:tab w:val="left" w:pos="0"/>
        </w:tabs>
        <w:autoSpaceDE/>
        <w:autoSpaceDN/>
        <w:ind w:firstLine="567"/>
        <w:jc w:val="both"/>
        <w:rPr>
          <w:sz w:val="28"/>
          <w:szCs w:val="28"/>
        </w:rPr>
      </w:pPr>
      <w:r w:rsidRPr="00E67A08">
        <w:rPr>
          <w:sz w:val="28"/>
          <w:szCs w:val="28"/>
        </w:rPr>
        <w:t xml:space="preserve">Оценивание производится по </w:t>
      </w:r>
      <w:r>
        <w:rPr>
          <w:sz w:val="28"/>
          <w:szCs w:val="28"/>
        </w:rPr>
        <w:t>шести</w:t>
      </w:r>
      <w:r w:rsidRPr="00E67A08">
        <w:rPr>
          <w:sz w:val="28"/>
          <w:szCs w:val="28"/>
        </w:rPr>
        <w:t xml:space="preserve"> критериям. Каждый критерий оценивается по шкале от 0 до 3 баллов, где 0 баллов – «показатель не проявлен», 1 балл – «показатель проявлен частично», 2 балла – «показатель проявлен в достаточной мере», 3 балла – «показатель проявлен в полной мере».</w:t>
      </w:r>
    </w:p>
    <w:p w:rsidR="00E67A08" w:rsidRPr="00E67A08" w:rsidRDefault="00E67A08" w:rsidP="00A06287">
      <w:pPr>
        <w:widowControl/>
        <w:tabs>
          <w:tab w:val="left" w:pos="0"/>
        </w:tabs>
        <w:autoSpaceDE/>
        <w:autoSpaceDN/>
        <w:ind w:firstLine="567"/>
        <w:jc w:val="both"/>
        <w:rPr>
          <w:sz w:val="28"/>
          <w:szCs w:val="28"/>
        </w:rPr>
      </w:pPr>
      <w:r w:rsidRPr="00E67A08">
        <w:rPr>
          <w:sz w:val="28"/>
          <w:szCs w:val="28"/>
        </w:rPr>
        <w:t xml:space="preserve">Максимальная оценка за конкурсное испытание </w:t>
      </w:r>
      <w:r w:rsidRPr="00E67A08">
        <w:rPr>
          <w:b/>
          <w:bCs/>
          <w:sz w:val="28"/>
          <w:szCs w:val="28"/>
        </w:rPr>
        <w:t xml:space="preserve">– </w:t>
      </w:r>
      <w:r w:rsidR="009402B3">
        <w:rPr>
          <w:bCs/>
          <w:sz w:val="28"/>
          <w:szCs w:val="28"/>
        </w:rPr>
        <w:t>18</w:t>
      </w:r>
      <w:r w:rsidRPr="00E67A08">
        <w:rPr>
          <w:bCs/>
          <w:sz w:val="28"/>
          <w:szCs w:val="28"/>
        </w:rPr>
        <w:t xml:space="preserve"> баллов.</w:t>
      </w:r>
    </w:p>
    <w:p w:rsidR="00E67A08" w:rsidRPr="00CE393A" w:rsidRDefault="00E67A08" w:rsidP="00A06287">
      <w:pPr>
        <w:widowControl/>
        <w:tabs>
          <w:tab w:val="left" w:pos="0"/>
        </w:tabs>
        <w:autoSpaceDE/>
        <w:autoSpaceDN/>
        <w:ind w:firstLine="567"/>
        <w:jc w:val="both"/>
        <w:rPr>
          <w:sz w:val="28"/>
          <w:szCs w:val="28"/>
        </w:rPr>
      </w:pPr>
      <w:r w:rsidRPr="00CE393A">
        <w:rPr>
          <w:sz w:val="28"/>
          <w:szCs w:val="28"/>
        </w:rPr>
        <w:t xml:space="preserve">Критерии оценки конкурсного испытания: </w:t>
      </w:r>
    </w:p>
    <w:p w:rsidR="00E67A08" w:rsidRPr="00E67A08" w:rsidRDefault="00E67A08" w:rsidP="00A06287">
      <w:pPr>
        <w:widowControl/>
        <w:tabs>
          <w:tab w:val="left" w:pos="0"/>
        </w:tabs>
        <w:autoSpaceDE/>
        <w:autoSpaceDN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67A08">
        <w:rPr>
          <w:sz w:val="28"/>
          <w:szCs w:val="28"/>
        </w:rPr>
        <w:t xml:space="preserve">актуальность и обоснованность выбранной темы; </w:t>
      </w:r>
    </w:p>
    <w:p w:rsidR="00E67A08" w:rsidRPr="00E67A08" w:rsidRDefault="00E67A08" w:rsidP="00A06287">
      <w:pPr>
        <w:widowControl/>
        <w:tabs>
          <w:tab w:val="left" w:pos="0"/>
        </w:tabs>
        <w:autoSpaceDE/>
        <w:autoSpaceDN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67A08">
        <w:rPr>
          <w:sz w:val="28"/>
          <w:szCs w:val="28"/>
        </w:rPr>
        <w:t xml:space="preserve">воспитательная ценность </w:t>
      </w:r>
      <w:proofErr w:type="spellStart"/>
      <w:r w:rsidRPr="00E67A08">
        <w:rPr>
          <w:sz w:val="28"/>
          <w:szCs w:val="28"/>
        </w:rPr>
        <w:t>проведенного</w:t>
      </w:r>
      <w:proofErr w:type="spellEnd"/>
      <w:r w:rsidRPr="00E67A08">
        <w:rPr>
          <w:sz w:val="28"/>
          <w:szCs w:val="28"/>
        </w:rPr>
        <w:t xml:space="preserve"> </w:t>
      </w:r>
      <w:r>
        <w:rPr>
          <w:sz w:val="28"/>
          <w:szCs w:val="28"/>
        </w:rPr>
        <w:t>воспитательного события</w:t>
      </w:r>
      <w:r w:rsidRPr="00E67A08">
        <w:rPr>
          <w:sz w:val="28"/>
          <w:szCs w:val="28"/>
        </w:rPr>
        <w:t xml:space="preserve">; </w:t>
      </w:r>
    </w:p>
    <w:p w:rsidR="00E67A08" w:rsidRPr="00E67A08" w:rsidRDefault="00E67A08" w:rsidP="00A06287">
      <w:pPr>
        <w:widowControl/>
        <w:tabs>
          <w:tab w:val="left" w:pos="0"/>
        </w:tabs>
        <w:autoSpaceDE/>
        <w:autoSpaceDN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67A08">
        <w:rPr>
          <w:sz w:val="28"/>
          <w:szCs w:val="28"/>
        </w:rPr>
        <w:t>методическая и психолого-педагогическая грамотнос</w:t>
      </w:r>
      <w:r>
        <w:rPr>
          <w:sz w:val="28"/>
          <w:szCs w:val="28"/>
        </w:rPr>
        <w:t>ть;</w:t>
      </w:r>
    </w:p>
    <w:p w:rsidR="00E67A08" w:rsidRPr="00E67A08" w:rsidRDefault="00E67A08" w:rsidP="00A06287">
      <w:pPr>
        <w:widowControl/>
        <w:tabs>
          <w:tab w:val="left" w:pos="0"/>
        </w:tabs>
        <w:autoSpaceDE/>
        <w:autoSpaceDN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67A08">
        <w:rPr>
          <w:sz w:val="28"/>
          <w:szCs w:val="28"/>
        </w:rPr>
        <w:t xml:space="preserve">творческий и адекватный подход к решению воспитательных задач; </w:t>
      </w:r>
    </w:p>
    <w:p w:rsidR="00E67A08" w:rsidRDefault="00E67A08" w:rsidP="00A06287">
      <w:pPr>
        <w:widowControl/>
        <w:tabs>
          <w:tab w:val="left" w:pos="0"/>
        </w:tabs>
        <w:autoSpaceDE/>
        <w:autoSpaceDN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67A08">
        <w:rPr>
          <w:sz w:val="28"/>
          <w:szCs w:val="28"/>
        </w:rPr>
        <w:t>коммуникативная и речев</w:t>
      </w:r>
      <w:r>
        <w:rPr>
          <w:sz w:val="28"/>
          <w:szCs w:val="28"/>
        </w:rPr>
        <w:t>ая культура;</w:t>
      </w:r>
    </w:p>
    <w:p w:rsidR="00E67A08" w:rsidRDefault="00E67A08" w:rsidP="00A06287">
      <w:pPr>
        <w:widowControl/>
        <w:tabs>
          <w:tab w:val="left" w:pos="0"/>
        </w:tabs>
        <w:autoSpaceDE/>
        <w:autoSpaceDN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профессиональное </w:t>
      </w:r>
      <w:r w:rsidR="00CE393A">
        <w:rPr>
          <w:sz w:val="28"/>
          <w:szCs w:val="28"/>
        </w:rPr>
        <w:t>сотрудничество и</w:t>
      </w:r>
      <w:r>
        <w:rPr>
          <w:sz w:val="28"/>
          <w:szCs w:val="28"/>
        </w:rPr>
        <w:t xml:space="preserve"> взаимодействие педагогического дуэта.</w:t>
      </w:r>
    </w:p>
    <w:p w:rsidR="0054753E" w:rsidRPr="00E67A08" w:rsidRDefault="0054753E" w:rsidP="00A06287">
      <w:pPr>
        <w:widowControl/>
        <w:tabs>
          <w:tab w:val="left" w:pos="0"/>
        </w:tabs>
        <w:autoSpaceDE/>
        <w:autoSpaceDN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 По итогам заочного и первого очного тура жюри определяет пять наставнических пар, которые объявляются финалистами и принимают участие во втором (финальном) туре очного этапа Конкурса. </w:t>
      </w:r>
    </w:p>
    <w:p w:rsidR="000A72FB" w:rsidRDefault="00F75502" w:rsidP="00A06287">
      <w:pPr>
        <w:pStyle w:val="a6"/>
        <w:ind w:firstLine="567"/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7. Второй (финальный) тур очного этапа включает 2 конкурсных испытания «Бинарная публичная лекция»; </w:t>
      </w:r>
      <w:r w:rsidRPr="00CD4C5C">
        <w:rPr>
          <w:b/>
          <w:sz w:val="28"/>
          <w:szCs w:val="28"/>
        </w:rPr>
        <w:t>«</w:t>
      </w:r>
      <w:r w:rsidRPr="00C24011">
        <w:rPr>
          <w:b/>
          <w:sz w:val="28"/>
          <w:szCs w:val="28"/>
        </w:rPr>
        <w:t>Профессиональный кейс</w:t>
      </w:r>
      <w:r w:rsidRPr="00CD4C5C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>.</w:t>
      </w:r>
    </w:p>
    <w:p w:rsidR="00F75502" w:rsidRPr="008E2A88" w:rsidRDefault="00F75502" w:rsidP="00A06287">
      <w:pPr>
        <w:pStyle w:val="a6"/>
        <w:ind w:firstLine="567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7.1. </w:t>
      </w:r>
      <w:r w:rsidRPr="00F75502">
        <w:rPr>
          <w:b/>
          <w:sz w:val="28"/>
          <w:szCs w:val="28"/>
        </w:rPr>
        <w:t>«Бинарная публичная лекция</w:t>
      </w:r>
      <w:r>
        <w:rPr>
          <w:b/>
          <w:sz w:val="28"/>
          <w:szCs w:val="28"/>
        </w:rPr>
        <w:t>»</w:t>
      </w:r>
      <w:r w:rsidR="008E2A88">
        <w:rPr>
          <w:b/>
          <w:sz w:val="28"/>
          <w:szCs w:val="28"/>
        </w:rPr>
        <w:t xml:space="preserve"> </w:t>
      </w:r>
      <w:r w:rsidR="008E2A88" w:rsidRPr="008E2A88">
        <w:rPr>
          <w:b/>
          <w:sz w:val="28"/>
          <w:szCs w:val="28"/>
        </w:rPr>
        <w:t xml:space="preserve">– </w:t>
      </w:r>
      <w:r w:rsidR="008E2A88" w:rsidRPr="008E2A88">
        <w:rPr>
          <w:sz w:val="28"/>
          <w:szCs w:val="28"/>
        </w:rPr>
        <w:t xml:space="preserve">совместное </w:t>
      </w:r>
      <w:r w:rsidR="008E2A88">
        <w:rPr>
          <w:sz w:val="28"/>
          <w:szCs w:val="28"/>
        </w:rPr>
        <w:t xml:space="preserve">публичное выступление </w:t>
      </w:r>
      <w:r w:rsidR="008E2A88" w:rsidRPr="008E2A88">
        <w:rPr>
          <w:sz w:val="28"/>
          <w:szCs w:val="28"/>
        </w:rPr>
        <w:t xml:space="preserve">педагогического дуэта </w:t>
      </w:r>
      <w:r w:rsidR="008E2A88">
        <w:rPr>
          <w:sz w:val="28"/>
          <w:szCs w:val="28"/>
        </w:rPr>
        <w:t xml:space="preserve">на тему профессионального взаимодействия в рамках наставничества, актуальности </w:t>
      </w:r>
      <w:r w:rsidR="00C040D4">
        <w:rPr>
          <w:sz w:val="28"/>
          <w:szCs w:val="28"/>
        </w:rPr>
        <w:t>и результативности для участников педагогического дуэта</w:t>
      </w:r>
      <w:r w:rsidR="008E2A88" w:rsidRPr="008E2A88">
        <w:rPr>
          <w:sz w:val="28"/>
          <w:szCs w:val="28"/>
        </w:rPr>
        <w:t>.</w:t>
      </w:r>
    </w:p>
    <w:p w:rsidR="000A72FB" w:rsidRPr="00C040D4" w:rsidRDefault="00C040D4" w:rsidP="00A06287">
      <w:pPr>
        <w:pStyle w:val="a6"/>
        <w:ind w:firstLine="567"/>
        <w:jc w:val="both"/>
        <w:rPr>
          <w:color w:val="000000"/>
          <w:sz w:val="28"/>
          <w:szCs w:val="28"/>
        </w:rPr>
      </w:pPr>
      <w:r w:rsidRPr="00C040D4">
        <w:rPr>
          <w:color w:val="000000"/>
          <w:sz w:val="28"/>
          <w:szCs w:val="28"/>
        </w:rPr>
        <w:t xml:space="preserve">Тему </w:t>
      </w:r>
      <w:r w:rsidR="00424747">
        <w:rPr>
          <w:color w:val="000000"/>
          <w:sz w:val="28"/>
          <w:szCs w:val="28"/>
        </w:rPr>
        <w:t xml:space="preserve">(проблему) публичного </w:t>
      </w:r>
      <w:r w:rsidR="00424747" w:rsidRPr="00C040D4">
        <w:rPr>
          <w:color w:val="000000"/>
          <w:sz w:val="28"/>
          <w:szCs w:val="28"/>
        </w:rPr>
        <w:t>выступления</w:t>
      </w:r>
      <w:r w:rsidR="0042474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 его формат </w:t>
      </w:r>
      <w:r w:rsidR="00424747">
        <w:rPr>
          <w:color w:val="000000"/>
          <w:sz w:val="28"/>
          <w:szCs w:val="28"/>
        </w:rPr>
        <w:t>финалисты Конкурса</w:t>
      </w:r>
      <w:r>
        <w:rPr>
          <w:color w:val="000000"/>
          <w:sz w:val="28"/>
          <w:szCs w:val="28"/>
        </w:rPr>
        <w:t xml:space="preserve"> определяют самостоятельно. Выступление может сопровождаться презентацией.</w:t>
      </w:r>
      <w:r w:rsidR="004A30DD">
        <w:rPr>
          <w:color w:val="000000"/>
          <w:sz w:val="28"/>
          <w:szCs w:val="28"/>
        </w:rPr>
        <w:t xml:space="preserve"> </w:t>
      </w:r>
    </w:p>
    <w:p w:rsidR="000A72FB" w:rsidRPr="00AE5E34" w:rsidRDefault="00AE5E34" w:rsidP="00A06287">
      <w:pPr>
        <w:pStyle w:val="a6"/>
        <w:ind w:firstLine="567"/>
        <w:jc w:val="both"/>
        <w:rPr>
          <w:color w:val="000000"/>
          <w:sz w:val="28"/>
          <w:szCs w:val="28"/>
        </w:rPr>
      </w:pPr>
      <w:r w:rsidRPr="00AE5E34">
        <w:rPr>
          <w:color w:val="000000"/>
          <w:sz w:val="28"/>
          <w:szCs w:val="28"/>
        </w:rPr>
        <w:t xml:space="preserve">Регламент: </w:t>
      </w:r>
      <w:r>
        <w:rPr>
          <w:color w:val="000000"/>
          <w:sz w:val="28"/>
          <w:szCs w:val="28"/>
        </w:rPr>
        <w:t>выступление</w:t>
      </w:r>
      <w:r w:rsidRPr="00AE5E3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</w:t>
      </w:r>
      <w:r w:rsidRPr="00AE5E3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 7</w:t>
      </w:r>
      <w:r w:rsidRPr="00AE5E34">
        <w:rPr>
          <w:color w:val="000000"/>
          <w:sz w:val="28"/>
          <w:szCs w:val="28"/>
        </w:rPr>
        <w:t xml:space="preserve"> минут; </w:t>
      </w:r>
      <w:r>
        <w:rPr>
          <w:color w:val="000000"/>
          <w:sz w:val="28"/>
          <w:szCs w:val="28"/>
        </w:rPr>
        <w:t>ответы на вопросы членов жюри</w:t>
      </w:r>
      <w:r w:rsidRPr="00AE5E3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 э до 5</w:t>
      </w:r>
      <w:r w:rsidRPr="00AE5E34">
        <w:rPr>
          <w:color w:val="000000"/>
          <w:sz w:val="28"/>
          <w:szCs w:val="28"/>
        </w:rPr>
        <w:t xml:space="preserve"> минут.</w:t>
      </w:r>
    </w:p>
    <w:p w:rsidR="0054753E" w:rsidRPr="0054753E" w:rsidRDefault="0054753E" w:rsidP="00A06287">
      <w:pPr>
        <w:pStyle w:val="a6"/>
        <w:ind w:firstLine="567"/>
        <w:jc w:val="both"/>
        <w:rPr>
          <w:color w:val="000000"/>
          <w:sz w:val="28"/>
          <w:szCs w:val="28"/>
        </w:rPr>
      </w:pPr>
      <w:r w:rsidRPr="0054753E">
        <w:rPr>
          <w:color w:val="000000"/>
          <w:sz w:val="28"/>
          <w:szCs w:val="28"/>
        </w:rPr>
        <w:t xml:space="preserve">Оценивание производится по </w:t>
      </w:r>
      <w:proofErr w:type="spellStart"/>
      <w:r>
        <w:rPr>
          <w:color w:val="000000"/>
          <w:sz w:val="28"/>
          <w:szCs w:val="28"/>
        </w:rPr>
        <w:t>четырем</w:t>
      </w:r>
      <w:proofErr w:type="spellEnd"/>
      <w:r w:rsidRPr="0054753E">
        <w:rPr>
          <w:color w:val="000000"/>
          <w:sz w:val="28"/>
          <w:szCs w:val="28"/>
        </w:rPr>
        <w:t xml:space="preserve"> критериям. Каждый критерий оценивается по шкале от 0 до 3 баллов, где 0 баллов – «показатель не проявлен», 1 балл – «показатель проявлен частично», 2 балла – «показатель проявлен в достаточной мере», 3 балла – «показатель проявлен в полной мере».</w:t>
      </w:r>
    </w:p>
    <w:p w:rsidR="000A72FB" w:rsidRPr="0054753E" w:rsidRDefault="0054753E" w:rsidP="00A06287">
      <w:pPr>
        <w:pStyle w:val="a6"/>
        <w:ind w:firstLine="567"/>
        <w:jc w:val="both"/>
        <w:rPr>
          <w:color w:val="000000"/>
          <w:sz w:val="28"/>
          <w:szCs w:val="28"/>
        </w:rPr>
      </w:pPr>
      <w:r w:rsidRPr="0054753E">
        <w:rPr>
          <w:color w:val="000000"/>
          <w:sz w:val="28"/>
          <w:szCs w:val="28"/>
        </w:rPr>
        <w:t>Максимальная оценка за конкурсное испытание – 1</w:t>
      </w:r>
      <w:r>
        <w:rPr>
          <w:color w:val="000000"/>
          <w:sz w:val="28"/>
          <w:szCs w:val="28"/>
        </w:rPr>
        <w:t>2</w:t>
      </w:r>
      <w:r w:rsidRPr="0054753E">
        <w:rPr>
          <w:color w:val="000000"/>
          <w:sz w:val="28"/>
          <w:szCs w:val="28"/>
        </w:rPr>
        <w:t xml:space="preserve"> баллов.</w:t>
      </w:r>
    </w:p>
    <w:p w:rsidR="00B27539" w:rsidRPr="00B27539" w:rsidRDefault="00B27539" w:rsidP="00A06287">
      <w:pPr>
        <w:pStyle w:val="a6"/>
        <w:ind w:firstLine="567"/>
        <w:jc w:val="both"/>
        <w:rPr>
          <w:color w:val="000000"/>
          <w:sz w:val="28"/>
          <w:szCs w:val="28"/>
        </w:rPr>
      </w:pPr>
      <w:r w:rsidRPr="00B27539">
        <w:rPr>
          <w:color w:val="000000"/>
          <w:sz w:val="28"/>
          <w:szCs w:val="28"/>
        </w:rPr>
        <w:t xml:space="preserve">Критерии оценки конкурсного испытания: </w:t>
      </w:r>
    </w:p>
    <w:p w:rsidR="00B27539" w:rsidRPr="00B27539" w:rsidRDefault="00B27539" w:rsidP="00A06287">
      <w:pPr>
        <w:pStyle w:val="a6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27539">
        <w:rPr>
          <w:color w:val="000000"/>
          <w:sz w:val="28"/>
          <w:szCs w:val="28"/>
        </w:rPr>
        <w:t xml:space="preserve">ценностные основания позиции </w:t>
      </w:r>
      <w:r w:rsidR="00742E72">
        <w:rPr>
          <w:color w:val="000000"/>
          <w:sz w:val="28"/>
          <w:szCs w:val="28"/>
        </w:rPr>
        <w:t>педагогического дуэта</w:t>
      </w:r>
      <w:r w:rsidRPr="00B27539">
        <w:rPr>
          <w:color w:val="000000"/>
          <w:sz w:val="28"/>
          <w:szCs w:val="28"/>
        </w:rPr>
        <w:t xml:space="preserve">; </w:t>
      </w:r>
    </w:p>
    <w:p w:rsidR="00B27539" w:rsidRDefault="00B27539" w:rsidP="00A06287">
      <w:pPr>
        <w:pStyle w:val="a6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27539">
        <w:rPr>
          <w:color w:val="000000"/>
          <w:sz w:val="28"/>
          <w:szCs w:val="28"/>
        </w:rPr>
        <w:t xml:space="preserve">информационная культура и языковая грамотность; </w:t>
      </w:r>
    </w:p>
    <w:p w:rsidR="00C040D4" w:rsidRPr="00B27539" w:rsidRDefault="00B27539" w:rsidP="00A06287">
      <w:pPr>
        <w:pStyle w:val="a6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</w:t>
      </w:r>
      <w:r w:rsidRPr="00B27539">
        <w:rPr>
          <w:color w:val="000000"/>
          <w:sz w:val="28"/>
          <w:szCs w:val="28"/>
        </w:rPr>
        <w:t>масштабн</w:t>
      </w:r>
      <w:r w:rsidR="00742E72">
        <w:rPr>
          <w:color w:val="000000"/>
          <w:sz w:val="28"/>
          <w:szCs w:val="28"/>
        </w:rPr>
        <w:t>ость и нестандартность суждений;</w:t>
      </w:r>
    </w:p>
    <w:p w:rsidR="00742E72" w:rsidRDefault="00742E72" w:rsidP="00A06287">
      <w:pPr>
        <w:widowControl/>
        <w:tabs>
          <w:tab w:val="left" w:pos="0"/>
        </w:tabs>
        <w:autoSpaceDE/>
        <w:autoSpaceDN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профессиональное сотрудничество и взаимодействие педагогического дуэта.</w:t>
      </w:r>
    </w:p>
    <w:p w:rsidR="00A06287" w:rsidRPr="00A06287" w:rsidRDefault="00A06287" w:rsidP="00A06287">
      <w:pPr>
        <w:widowControl/>
        <w:tabs>
          <w:tab w:val="left" w:pos="0"/>
        </w:tabs>
        <w:autoSpaceDE/>
        <w:autoSpaceDN/>
        <w:ind w:firstLine="567"/>
        <w:jc w:val="both"/>
        <w:rPr>
          <w:sz w:val="28"/>
          <w:szCs w:val="28"/>
        </w:rPr>
      </w:pPr>
      <w:r w:rsidRPr="00AE5394">
        <w:rPr>
          <w:b/>
          <w:sz w:val="28"/>
          <w:szCs w:val="28"/>
        </w:rPr>
        <w:t>7.2.</w:t>
      </w:r>
      <w:r>
        <w:rPr>
          <w:sz w:val="28"/>
          <w:szCs w:val="28"/>
        </w:rPr>
        <w:t xml:space="preserve"> </w:t>
      </w:r>
      <w:r w:rsidRPr="00A06287">
        <w:rPr>
          <w:b/>
          <w:bCs/>
          <w:sz w:val="28"/>
          <w:szCs w:val="28"/>
        </w:rPr>
        <w:t>«Профессиональный кейс»</w:t>
      </w:r>
      <w:r>
        <w:rPr>
          <w:b/>
          <w:bCs/>
          <w:sz w:val="28"/>
          <w:szCs w:val="28"/>
        </w:rPr>
        <w:t xml:space="preserve"> </w:t>
      </w:r>
      <w:r w:rsidRPr="00A06287">
        <w:rPr>
          <w:b/>
          <w:bCs/>
          <w:sz w:val="28"/>
          <w:szCs w:val="28"/>
        </w:rPr>
        <w:t>–</w:t>
      </w:r>
      <w:r>
        <w:rPr>
          <w:b/>
          <w:bCs/>
          <w:sz w:val="28"/>
          <w:szCs w:val="28"/>
        </w:rPr>
        <w:t xml:space="preserve"> </w:t>
      </w:r>
      <w:r w:rsidRPr="00A06287">
        <w:rPr>
          <w:bCs/>
          <w:sz w:val="28"/>
          <w:szCs w:val="28"/>
        </w:rPr>
        <w:t>совместное</w:t>
      </w:r>
      <w:r>
        <w:rPr>
          <w:b/>
          <w:bCs/>
          <w:sz w:val="28"/>
          <w:szCs w:val="28"/>
        </w:rPr>
        <w:t xml:space="preserve"> </w:t>
      </w:r>
      <w:r w:rsidRPr="00A06287">
        <w:rPr>
          <w:bCs/>
          <w:sz w:val="28"/>
          <w:szCs w:val="28"/>
        </w:rPr>
        <w:t>решение</w:t>
      </w:r>
      <w:r w:rsidRPr="00A062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наставнической парой </w:t>
      </w:r>
      <w:r w:rsidRPr="00A06287">
        <w:rPr>
          <w:sz w:val="28"/>
          <w:szCs w:val="28"/>
        </w:rPr>
        <w:t>профессионального кейса и его презентация без использования мультимедийных средств в форме открытого мероприятия, иллюстрирующего комплексную проблему и демонстрирующего анализ и оценку ситуации, а также решение проблемы и принятие решения.</w:t>
      </w:r>
      <w:r>
        <w:rPr>
          <w:sz w:val="28"/>
          <w:szCs w:val="28"/>
        </w:rPr>
        <w:t xml:space="preserve"> </w:t>
      </w:r>
      <w:r w:rsidRPr="00A06287">
        <w:rPr>
          <w:sz w:val="28"/>
          <w:szCs w:val="28"/>
        </w:rPr>
        <w:t xml:space="preserve">Тематические направления, возраст детей и проблематика задач для конкурсного испытания определяются Оргкомитетом Конкурса. По решению Оргкомитета в качестве консультируемых могут быть привлечены </w:t>
      </w:r>
      <w:proofErr w:type="spellStart"/>
      <w:r w:rsidRPr="00A06287">
        <w:rPr>
          <w:sz w:val="28"/>
          <w:szCs w:val="28"/>
        </w:rPr>
        <w:t>волонтеры</w:t>
      </w:r>
      <w:proofErr w:type="spellEnd"/>
      <w:r w:rsidRPr="00A06287">
        <w:rPr>
          <w:sz w:val="28"/>
          <w:szCs w:val="28"/>
        </w:rPr>
        <w:t xml:space="preserve">. </w:t>
      </w:r>
    </w:p>
    <w:p w:rsidR="00A06287" w:rsidRPr="00A06287" w:rsidRDefault="00A06287" w:rsidP="00A06287">
      <w:pPr>
        <w:widowControl/>
        <w:tabs>
          <w:tab w:val="left" w:pos="0"/>
        </w:tabs>
        <w:autoSpaceDE/>
        <w:autoSpaceDN/>
        <w:ind w:firstLine="567"/>
        <w:jc w:val="both"/>
        <w:rPr>
          <w:sz w:val="28"/>
          <w:szCs w:val="28"/>
        </w:rPr>
      </w:pPr>
      <w:r w:rsidRPr="00AE5394">
        <w:rPr>
          <w:sz w:val="28"/>
          <w:szCs w:val="28"/>
        </w:rPr>
        <w:t>Регламент:</w:t>
      </w:r>
      <w:r w:rsidRPr="00A06287">
        <w:rPr>
          <w:sz w:val="28"/>
          <w:szCs w:val="28"/>
        </w:rPr>
        <w:t xml:space="preserve"> продолжительность выступления </w:t>
      </w:r>
      <w:r>
        <w:rPr>
          <w:sz w:val="28"/>
          <w:szCs w:val="28"/>
        </w:rPr>
        <w:t xml:space="preserve">– </w:t>
      </w:r>
      <w:r w:rsidRPr="00A06287">
        <w:rPr>
          <w:sz w:val="28"/>
          <w:szCs w:val="28"/>
        </w:rPr>
        <w:t>15 минут, включая 5 минут - на подготовку, 5 минут – на проведение консультации, 5 минут - для ответов на вопросы жюри.</w:t>
      </w:r>
    </w:p>
    <w:p w:rsidR="00A06287" w:rsidRPr="00A06287" w:rsidRDefault="00A06287" w:rsidP="00A06287">
      <w:pPr>
        <w:widowControl/>
        <w:tabs>
          <w:tab w:val="left" w:pos="0"/>
        </w:tabs>
        <w:autoSpaceDE/>
        <w:autoSpaceDN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A06287">
        <w:rPr>
          <w:sz w:val="28"/>
          <w:szCs w:val="28"/>
        </w:rPr>
        <w:t xml:space="preserve">ценивание производится по </w:t>
      </w:r>
      <w:proofErr w:type="spellStart"/>
      <w:r>
        <w:rPr>
          <w:sz w:val="28"/>
          <w:szCs w:val="28"/>
        </w:rPr>
        <w:t>четырем</w:t>
      </w:r>
      <w:proofErr w:type="spellEnd"/>
      <w:r w:rsidRPr="00A06287">
        <w:rPr>
          <w:sz w:val="28"/>
          <w:szCs w:val="28"/>
        </w:rPr>
        <w:t xml:space="preserve"> критериям. Каждый критерий оценивается по шкале от 0 до 3 баллов, где 0 баллов – «показатель не проявлен», 1 балл – «показатель проявлен частично», 2 балла – «показатель проявлен в достаточной мере», 3 балла – «показатель проявлен в полной мере».</w:t>
      </w:r>
    </w:p>
    <w:p w:rsidR="00A06287" w:rsidRDefault="00A06287" w:rsidP="00A06287">
      <w:pPr>
        <w:widowControl/>
        <w:tabs>
          <w:tab w:val="left" w:pos="0"/>
        </w:tabs>
        <w:autoSpaceDE/>
        <w:autoSpaceDN/>
        <w:ind w:firstLine="567"/>
        <w:jc w:val="both"/>
        <w:rPr>
          <w:sz w:val="28"/>
          <w:szCs w:val="28"/>
        </w:rPr>
      </w:pPr>
      <w:r w:rsidRPr="00A06287">
        <w:rPr>
          <w:sz w:val="28"/>
          <w:szCs w:val="28"/>
        </w:rPr>
        <w:t xml:space="preserve">Максимальная оценка за конкурсное испытание – </w:t>
      </w:r>
      <w:r>
        <w:rPr>
          <w:sz w:val="28"/>
          <w:szCs w:val="28"/>
        </w:rPr>
        <w:t>12</w:t>
      </w:r>
      <w:r w:rsidRPr="00A06287">
        <w:rPr>
          <w:sz w:val="28"/>
          <w:szCs w:val="28"/>
        </w:rPr>
        <w:t xml:space="preserve"> баллов.</w:t>
      </w:r>
    </w:p>
    <w:p w:rsidR="00A06287" w:rsidRPr="00A06287" w:rsidRDefault="00A06287" w:rsidP="00A06287">
      <w:pPr>
        <w:widowControl/>
        <w:tabs>
          <w:tab w:val="left" w:pos="0"/>
        </w:tabs>
        <w:autoSpaceDE/>
        <w:autoSpaceDN/>
        <w:ind w:firstLine="567"/>
        <w:jc w:val="both"/>
        <w:rPr>
          <w:sz w:val="28"/>
          <w:szCs w:val="28"/>
        </w:rPr>
      </w:pPr>
      <w:r w:rsidRPr="00A06287">
        <w:rPr>
          <w:sz w:val="28"/>
          <w:szCs w:val="28"/>
        </w:rPr>
        <w:t>Критерии оценки конкурсного испытания:</w:t>
      </w:r>
    </w:p>
    <w:p w:rsidR="00A06287" w:rsidRPr="00A06287" w:rsidRDefault="009B3799" w:rsidP="00A06287">
      <w:pPr>
        <w:widowControl/>
        <w:tabs>
          <w:tab w:val="left" w:pos="0"/>
        </w:tabs>
        <w:autoSpaceDE/>
        <w:autoSpaceDN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06287" w:rsidRPr="00A06287">
        <w:rPr>
          <w:sz w:val="28"/>
          <w:szCs w:val="28"/>
        </w:rPr>
        <w:t>соответствие теме кейса;</w:t>
      </w:r>
    </w:p>
    <w:p w:rsidR="00A06287" w:rsidRPr="00A06287" w:rsidRDefault="009B3799" w:rsidP="00A06287">
      <w:pPr>
        <w:widowControl/>
        <w:tabs>
          <w:tab w:val="left" w:pos="0"/>
        </w:tabs>
        <w:autoSpaceDE/>
        <w:autoSpaceDN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06287" w:rsidRPr="00A06287">
        <w:rPr>
          <w:sz w:val="28"/>
          <w:szCs w:val="28"/>
        </w:rPr>
        <w:t xml:space="preserve">глубина раскрытия проблемы и убедительность суждений, соответствие рекомендуемых психолого-педагогических методов, </w:t>
      </w:r>
      <w:proofErr w:type="spellStart"/>
      <w:r w:rsidR="00A06287" w:rsidRPr="00A06287">
        <w:rPr>
          <w:sz w:val="28"/>
          <w:szCs w:val="28"/>
        </w:rPr>
        <w:t>приемов</w:t>
      </w:r>
      <w:proofErr w:type="spellEnd"/>
      <w:r w:rsidR="00A06287" w:rsidRPr="00A06287">
        <w:rPr>
          <w:sz w:val="28"/>
          <w:szCs w:val="28"/>
        </w:rPr>
        <w:t>, техник теме запроса;</w:t>
      </w:r>
    </w:p>
    <w:p w:rsidR="00A06287" w:rsidRDefault="009B3799" w:rsidP="00A06287">
      <w:pPr>
        <w:widowControl/>
        <w:tabs>
          <w:tab w:val="left" w:pos="0"/>
        </w:tabs>
        <w:autoSpaceDE/>
        <w:autoSpaceDN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06287" w:rsidRPr="00A06287">
        <w:rPr>
          <w:sz w:val="28"/>
          <w:szCs w:val="28"/>
        </w:rPr>
        <w:t>аргументация собственного мнения логичность изложения, грамотность</w:t>
      </w:r>
      <w:r>
        <w:rPr>
          <w:sz w:val="28"/>
          <w:szCs w:val="28"/>
        </w:rPr>
        <w:t>;</w:t>
      </w:r>
    </w:p>
    <w:p w:rsidR="009B3799" w:rsidRDefault="009B3799" w:rsidP="00A06287">
      <w:pPr>
        <w:widowControl/>
        <w:tabs>
          <w:tab w:val="left" w:pos="0"/>
        </w:tabs>
        <w:autoSpaceDE/>
        <w:autoSpaceDN/>
        <w:ind w:firstLine="567"/>
        <w:jc w:val="both"/>
        <w:rPr>
          <w:sz w:val="28"/>
          <w:szCs w:val="28"/>
        </w:rPr>
      </w:pPr>
      <w:r w:rsidRPr="009B3799">
        <w:rPr>
          <w:sz w:val="28"/>
          <w:szCs w:val="28"/>
        </w:rPr>
        <w:t>- профессиональное сотрудничество и взаимодействие педагогического дуэта.</w:t>
      </w:r>
    </w:p>
    <w:p w:rsidR="00AE5394" w:rsidRDefault="00AE5394" w:rsidP="00A06287">
      <w:pPr>
        <w:pStyle w:val="a6"/>
        <w:ind w:firstLine="567"/>
        <w:jc w:val="center"/>
        <w:rPr>
          <w:b/>
          <w:color w:val="000000"/>
          <w:sz w:val="28"/>
          <w:szCs w:val="28"/>
        </w:rPr>
      </w:pPr>
    </w:p>
    <w:p w:rsidR="007B602E" w:rsidRDefault="00330C3C" w:rsidP="00A06287">
      <w:pPr>
        <w:pStyle w:val="a6"/>
        <w:ind w:firstLine="567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8</w:t>
      </w:r>
      <w:r w:rsidR="007B602E" w:rsidRPr="00DF6F5E">
        <w:rPr>
          <w:b/>
          <w:color w:val="000000"/>
          <w:sz w:val="28"/>
          <w:szCs w:val="28"/>
        </w:rPr>
        <w:t>. Подведение итогов Конкурса</w:t>
      </w:r>
    </w:p>
    <w:p w:rsidR="00C84C25" w:rsidRPr="00DF6F5E" w:rsidRDefault="00C84C25" w:rsidP="00A06287">
      <w:pPr>
        <w:pStyle w:val="a6"/>
        <w:ind w:firstLine="567"/>
        <w:jc w:val="center"/>
        <w:rPr>
          <w:b/>
          <w:color w:val="000000"/>
          <w:sz w:val="28"/>
          <w:szCs w:val="28"/>
        </w:rPr>
      </w:pPr>
    </w:p>
    <w:p w:rsidR="007B602E" w:rsidRPr="007B602E" w:rsidRDefault="00330C3C" w:rsidP="00A06287">
      <w:pPr>
        <w:pStyle w:val="a6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7B602E" w:rsidRPr="007B602E">
        <w:rPr>
          <w:color w:val="000000"/>
          <w:sz w:val="28"/>
          <w:szCs w:val="28"/>
        </w:rPr>
        <w:t xml:space="preserve">.1. Объявление результатов и награждение лауреатов, призёров и победителей Конкурса проводится </w:t>
      </w:r>
      <w:r w:rsidR="00C84C25">
        <w:rPr>
          <w:color w:val="000000"/>
          <w:sz w:val="28"/>
          <w:szCs w:val="28"/>
        </w:rPr>
        <w:t xml:space="preserve">в рамках проведения торжественной церемонии по итогам конкурсов педагогического мастерства в </w:t>
      </w:r>
      <w:r>
        <w:rPr>
          <w:color w:val="000000"/>
          <w:sz w:val="28"/>
          <w:szCs w:val="28"/>
        </w:rPr>
        <w:t xml:space="preserve">28 </w:t>
      </w:r>
      <w:r w:rsidR="00C40097">
        <w:rPr>
          <w:color w:val="000000"/>
          <w:sz w:val="28"/>
          <w:szCs w:val="28"/>
        </w:rPr>
        <w:t xml:space="preserve">апреля </w:t>
      </w:r>
      <w:r w:rsidR="00C40097" w:rsidRPr="007B602E">
        <w:rPr>
          <w:color w:val="000000"/>
          <w:sz w:val="28"/>
          <w:szCs w:val="28"/>
        </w:rPr>
        <w:t>2023</w:t>
      </w:r>
      <w:r w:rsidR="007B602E" w:rsidRPr="007B602E">
        <w:rPr>
          <w:color w:val="000000"/>
          <w:sz w:val="28"/>
          <w:szCs w:val="28"/>
        </w:rPr>
        <w:t xml:space="preserve"> года.</w:t>
      </w:r>
    </w:p>
    <w:p w:rsidR="007B602E" w:rsidRPr="007B602E" w:rsidRDefault="00C84C25" w:rsidP="00A06287">
      <w:pPr>
        <w:pStyle w:val="a6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7B602E" w:rsidRPr="007B602E">
        <w:rPr>
          <w:color w:val="000000"/>
          <w:sz w:val="28"/>
          <w:szCs w:val="28"/>
        </w:rPr>
        <w:t xml:space="preserve">.2. Педагогическим дуэтам первого (отборочного) этапа, не прошедшим во второй этап Конкурса, вручаются </w:t>
      </w:r>
      <w:r>
        <w:rPr>
          <w:color w:val="000000"/>
          <w:sz w:val="28"/>
          <w:szCs w:val="28"/>
        </w:rPr>
        <w:t>с</w:t>
      </w:r>
      <w:r w:rsidR="007B602E" w:rsidRPr="007B602E">
        <w:rPr>
          <w:color w:val="000000"/>
          <w:sz w:val="28"/>
          <w:szCs w:val="28"/>
        </w:rPr>
        <w:t>ертификаты участников регионального конкурса молодых педагогов и их наставников «Педагогический дуэт».</w:t>
      </w:r>
    </w:p>
    <w:p w:rsidR="007B602E" w:rsidRPr="007B602E" w:rsidRDefault="00C84C25" w:rsidP="00A06287">
      <w:pPr>
        <w:pStyle w:val="a6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7B602E" w:rsidRPr="007B602E">
        <w:rPr>
          <w:color w:val="000000"/>
          <w:sz w:val="28"/>
          <w:szCs w:val="28"/>
        </w:rPr>
        <w:t xml:space="preserve">.3. По итогам </w:t>
      </w:r>
      <w:r>
        <w:rPr>
          <w:color w:val="000000"/>
          <w:sz w:val="28"/>
          <w:szCs w:val="28"/>
        </w:rPr>
        <w:t>финального</w:t>
      </w:r>
      <w:r w:rsidR="00330C3C">
        <w:rPr>
          <w:color w:val="000000"/>
          <w:sz w:val="28"/>
          <w:szCs w:val="28"/>
        </w:rPr>
        <w:t xml:space="preserve"> этапа Конкурса определяется </w:t>
      </w:r>
      <w:r>
        <w:rPr>
          <w:color w:val="000000"/>
          <w:sz w:val="28"/>
          <w:szCs w:val="28"/>
        </w:rPr>
        <w:t>п</w:t>
      </w:r>
      <w:r w:rsidR="007B602E" w:rsidRPr="007B602E">
        <w:rPr>
          <w:color w:val="000000"/>
          <w:sz w:val="28"/>
          <w:szCs w:val="28"/>
        </w:rPr>
        <w:t>обедитель Конкурса (педагогический дуэт</w:t>
      </w:r>
      <w:r w:rsidR="00330C3C">
        <w:rPr>
          <w:color w:val="000000"/>
          <w:sz w:val="28"/>
          <w:szCs w:val="28"/>
        </w:rPr>
        <w:t>, занявший первое место).</w:t>
      </w:r>
    </w:p>
    <w:p w:rsidR="007B602E" w:rsidRDefault="00C84C25" w:rsidP="00A06287">
      <w:pPr>
        <w:pStyle w:val="a6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7B602E" w:rsidRPr="007B602E">
        <w:rPr>
          <w:color w:val="000000"/>
          <w:sz w:val="28"/>
          <w:szCs w:val="28"/>
        </w:rPr>
        <w:t xml:space="preserve">.4. Все участники </w:t>
      </w:r>
      <w:r>
        <w:rPr>
          <w:color w:val="000000"/>
          <w:sz w:val="28"/>
          <w:szCs w:val="28"/>
        </w:rPr>
        <w:t>финального</w:t>
      </w:r>
      <w:r w:rsidR="007B602E" w:rsidRPr="007B602E">
        <w:rPr>
          <w:color w:val="000000"/>
          <w:sz w:val="28"/>
          <w:szCs w:val="28"/>
        </w:rPr>
        <w:t xml:space="preserve"> этапа будут отмечены </w:t>
      </w:r>
      <w:r>
        <w:rPr>
          <w:color w:val="000000"/>
          <w:sz w:val="28"/>
          <w:szCs w:val="28"/>
        </w:rPr>
        <w:t>д</w:t>
      </w:r>
      <w:r w:rsidR="007B602E" w:rsidRPr="007B602E">
        <w:rPr>
          <w:color w:val="000000"/>
          <w:sz w:val="28"/>
          <w:szCs w:val="28"/>
        </w:rPr>
        <w:t>ипломами</w:t>
      </w:r>
      <w:r>
        <w:rPr>
          <w:color w:val="000000"/>
          <w:sz w:val="28"/>
          <w:szCs w:val="28"/>
        </w:rPr>
        <w:t xml:space="preserve"> Минобрнауки Амурской области</w:t>
      </w:r>
      <w:r w:rsidR="007B602E" w:rsidRPr="007B602E">
        <w:rPr>
          <w:color w:val="000000"/>
          <w:sz w:val="28"/>
          <w:szCs w:val="28"/>
        </w:rPr>
        <w:t xml:space="preserve">. </w:t>
      </w:r>
    </w:p>
    <w:p w:rsidR="00330C3C" w:rsidRDefault="00330C3C" w:rsidP="00A06287">
      <w:pPr>
        <w:pStyle w:val="a6"/>
        <w:ind w:firstLine="567"/>
        <w:jc w:val="center"/>
        <w:rPr>
          <w:b/>
          <w:color w:val="000000"/>
          <w:sz w:val="28"/>
          <w:szCs w:val="28"/>
        </w:rPr>
      </w:pPr>
    </w:p>
    <w:p w:rsidR="007B602E" w:rsidRDefault="00330C3C" w:rsidP="00A06287">
      <w:pPr>
        <w:pStyle w:val="a6"/>
        <w:ind w:firstLine="567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9</w:t>
      </w:r>
      <w:r w:rsidR="007B602E" w:rsidRPr="00C84C25">
        <w:rPr>
          <w:b/>
          <w:color w:val="000000"/>
          <w:sz w:val="28"/>
          <w:szCs w:val="28"/>
        </w:rPr>
        <w:t>. Заключительные положения</w:t>
      </w:r>
    </w:p>
    <w:p w:rsidR="00C84C25" w:rsidRPr="00C84C25" w:rsidRDefault="00C84C25" w:rsidP="00A06287">
      <w:pPr>
        <w:pStyle w:val="a6"/>
        <w:ind w:firstLine="567"/>
        <w:jc w:val="center"/>
        <w:rPr>
          <w:b/>
          <w:color w:val="000000"/>
          <w:sz w:val="28"/>
          <w:szCs w:val="28"/>
        </w:rPr>
      </w:pPr>
    </w:p>
    <w:p w:rsidR="007B602E" w:rsidRPr="007B602E" w:rsidRDefault="00330C3C" w:rsidP="00A06287">
      <w:pPr>
        <w:pStyle w:val="a6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9.1. </w:t>
      </w:r>
      <w:r w:rsidR="007B602E" w:rsidRPr="007B602E">
        <w:rPr>
          <w:color w:val="000000"/>
          <w:sz w:val="28"/>
          <w:szCs w:val="28"/>
        </w:rPr>
        <w:t xml:space="preserve">Оргкомитет имеет право на внесение изменений в Положение о </w:t>
      </w:r>
      <w:r w:rsidR="007B602E" w:rsidRPr="007B602E">
        <w:rPr>
          <w:color w:val="000000"/>
          <w:sz w:val="28"/>
          <w:szCs w:val="28"/>
        </w:rPr>
        <w:lastRenderedPageBreak/>
        <w:t>региональном Конкурсе молодых педагогов и их наставников «Педагогический дуэт».</w:t>
      </w:r>
      <w:bookmarkEnd w:id="2"/>
    </w:p>
    <w:p w:rsidR="00C40097" w:rsidRDefault="00C40097" w:rsidP="00AB3932">
      <w:pPr>
        <w:spacing w:before="72"/>
        <w:ind w:left="6804" w:right="626"/>
        <w:outlineLvl w:val="0"/>
        <w:rPr>
          <w:bCs/>
          <w:sz w:val="24"/>
          <w:szCs w:val="24"/>
          <w:lang w:eastAsia="ru-RU" w:bidi="ru-RU"/>
        </w:rPr>
      </w:pPr>
    </w:p>
    <w:p w:rsidR="00AB3932" w:rsidRDefault="00AB3932" w:rsidP="00271BD5">
      <w:pPr>
        <w:spacing w:before="72"/>
        <w:ind w:left="6804" w:right="626" w:firstLine="396"/>
        <w:outlineLvl w:val="0"/>
        <w:rPr>
          <w:bCs/>
          <w:sz w:val="24"/>
          <w:szCs w:val="24"/>
          <w:lang w:eastAsia="ru-RU" w:bidi="ru-RU"/>
        </w:rPr>
      </w:pPr>
      <w:r>
        <w:rPr>
          <w:bCs/>
          <w:sz w:val="24"/>
          <w:szCs w:val="24"/>
          <w:lang w:eastAsia="ru-RU" w:bidi="ru-RU"/>
        </w:rPr>
        <w:t>Пр</w:t>
      </w:r>
      <w:r w:rsidRPr="00702484">
        <w:rPr>
          <w:bCs/>
          <w:sz w:val="24"/>
          <w:szCs w:val="24"/>
          <w:lang w:eastAsia="ru-RU" w:bidi="ru-RU"/>
        </w:rPr>
        <w:t xml:space="preserve">иложение № 1 </w:t>
      </w:r>
    </w:p>
    <w:p w:rsidR="00AB3932" w:rsidRPr="00702484" w:rsidRDefault="00AB3932" w:rsidP="00271BD5">
      <w:pPr>
        <w:spacing w:before="72"/>
        <w:ind w:left="6804" w:right="626" w:firstLine="396"/>
        <w:outlineLvl w:val="0"/>
        <w:rPr>
          <w:bCs/>
          <w:sz w:val="24"/>
          <w:szCs w:val="24"/>
          <w:lang w:eastAsia="ru-RU" w:bidi="ru-RU"/>
        </w:rPr>
      </w:pPr>
      <w:r w:rsidRPr="00702484">
        <w:rPr>
          <w:bCs/>
          <w:sz w:val="24"/>
          <w:szCs w:val="24"/>
          <w:lang w:eastAsia="ru-RU" w:bidi="ru-RU"/>
        </w:rPr>
        <w:t xml:space="preserve">к </w:t>
      </w:r>
      <w:r>
        <w:rPr>
          <w:bCs/>
          <w:sz w:val="24"/>
          <w:szCs w:val="24"/>
          <w:lang w:eastAsia="ru-RU" w:bidi="ru-RU"/>
        </w:rPr>
        <w:t>П</w:t>
      </w:r>
      <w:r w:rsidRPr="00702484">
        <w:rPr>
          <w:bCs/>
          <w:sz w:val="24"/>
          <w:szCs w:val="24"/>
          <w:lang w:eastAsia="ru-RU" w:bidi="ru-RU"/>
        </w:rPr>
        <w:t>оложению</w:t>
      </w:r>
    </w:p>
    <w:p w:rsidR="00AB3932" w:rsidRPr="004B2E3A" w:rsidRDefault="00AB3932" w:rsidP="00AB3932">
      <w:pPr>
        <w:spacing w:before="72"/>
        <w:ind w:right="626"/>
        <w:jc w:val="right"/>
        <w:outlineLvl w:val="0"/>
        <w:rPr>
          <w:b/>
          <w:bCs/>
          <w:sz w:val="28"/>
          <w:szCs w:val="28"/>
          <w:lang w:eastAsia="ru-RU" w:bidi="ru-RU"/>
        </w:rPr>
      </w:pPr>
    </w:p>
    <w:p w:rsidR="00C84C25" w:rsidRPr="00545434" w:rsidRDefault="00C84C25" w:rsidP="00C84C25">
      <w:pPr>
        <w:ind w:right="-20"/>
        <w:jc w:val="center"/>
        <w:rPr>
          <w:color w:val="000000"/>
          <w:sz w:val="28"/>
          <w:szCs w:val="28"/>
        </w:rPr>
      </w:pPr>
      <w:r w:rsidRPr="00545434">
        <w:rPr>
          <w:color w:val="000000"/>
          <w:sz w:val="28"/>
          <w:szCs w:val="28"/>
        </w:rPr>
        <w:t>Заявление</w:t>
      </w:r>
    </w:p>
    <w:p w:rsidR="00C84C25" w:rsidRPr="00545434" w:rsidRDefault="00C84C25" w:rsidP="00C84C25">
      <w:pPr>
        <w:spacing w:line="240" w:lineRule="exact"/>
        <w:jc w:val="center"/>
        <w:rPr>
          <w:sz w:val="28"/>
          <w:szCs w:val="28"/>
        </w:rPr>
      </w:pPr>
    </w:p>
    <w:p w:rsidR="00C84C25" w:rsidRPr="00545434" w:rsidRDefault="00C84C25" w:rsidP="00C84C25">
      <w:pPr>
        <w:ind w:right="-20"/>
        <w:jc w:val="both"/>
        <w:rPr>
          <w:color w:val="000000"/>
          <w:sz w:val="28"/>
          <w:szCs w:val="28"/>
        </w:rPr>
      </w:pPr>
      <w:r w:rsidRPr="00545434">
        <w:rPr>
          <w:color w:val="000000"/>
          <w:sz w:val="28"/>
          <w:szCs w:val="28"/>
        </w:rPr>
        <w:t>Мы, ______________________________________</w:t>
      </w:r>
      <w:r>
        <w:rPr>
          <w:color w:val="000000"/>
          <w:sz w:val="28"/>
          <w:szCs w:val="28"/>
        </w:rPr>
        <w:t>______________</w:t>
      </w:r>
      <w:r w:rsidRPr="00545434">
        <w:rPr>
          <w:color w:val="000000"/>
          <w:sz w:val="28"/>
          <w:szCs w:val="28"/>
        </w:rPr>
        <w:t xml:space="preserve"> - наставник,</w:t>
      </w:r>
    </w:p>
    <w:p w:rsidR="00C84C25" w:rsidRPr="00545434" w:rsidRDefault="00C84C25" w:rsidP="00C84C25">
      <w:pPr>
        <w:spacing w:after="4" w:line="240" w:lineRule="exact"/>
        <w:jc w:val="both"/>
        <w:rPr>
          <w:sz w:val="28"/>
          <w:szCs w:val="28"/>
        </w:rPr>
      </w:pPr>
    </w:p>
    <w:p w:rsidR="00C84C25" w:rsidRDefault="00C84C25" w:rsidP="00C84C25">
      <w:pPr>
        <w:ind w:right="-20"/>
        <w:jc w:val="both"/>
        <w:rPr>
          <w:color w:val="000000"/>
          <w:sz w:val="28"/>
          <w:szCs w:val="28"/>
        </w:rPr>
      </w:pPr>
      <w:r w:rsidRPr="00545434">
        <w:rPr>
          <w:color w:val="000000"/>
          <w:sz w:val="28"/>
          <w:szCs w:val="28"/>
        </w:rPr>
        <w:t>и _________</w:t>
      </w:r>
      <w:r>
        <w:rPr>
          <w:color w:val="000000"/>
          <w:sz w:val="28"/>
          <w:szCs w:val="28"/>
        </w:rPr>
        <w:t>_____________________________________________</w:t>
      </w:r>
      <w:r w:rsidRPr="00545434">
        <w:rPr>
          <w:color w:val="000000"/>
          <w:sz w:val="28"/>
          <w:szCs w:val="28"/>
        </w:rPr>
        <w:t xml:space="preserve"> - участник </w:t>
      </w:r>
      <w:r>
        <w:rPr>
          <w:color w:val="000000"/>
          <w:sz w:val="28"/>
          <w:szCs w:val="28"/>
        </w:rPr>
        <w:t xml:space="preserve">                </w:t>
      </w:r>
    </w:p>
    <w:p w:rsidR="00C84C25" w:rsidRPr="00545434" w:rsidRDefault="00C84C25" w:rsidP="00C84C25">
      <w:pPr>
        <w:ind w:right="-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</w:t>
      </w:r>
      <w:r w:rsidRPr="00545434">
        <w:rPr>
          <w:color w:val="000000"/>
          <w:sz w:val="28"/>
          <w:szCs w:val="28"/>
        </w:rPr>
        <w:t>(молодой педагог)</w:t>
      </w:r>
    </w:p>
    <w:p w:rsidR="00C84C25" w:rsidRPr="00545434" w:rsidRDefault="00C84C25" w:rsidP="00C84C25">
      <w:pPr>
        <w:spacing w:after="77" w:line="240" w:lineRule="exact"/>
        <w:jc w:val="center"/>
        <w:rPr>
          <w:sz w:val="28"/>
          <w:szCs w:val="28"/>
        </w:rPr>
      </w:pPr>
    </w:p>
    <w:p w:rsidR="00C84C25" w:rsidRPr="00545434" w:rsidRDefault="00C84C25" w:rsidP="00C84C25">
      <w:pPr>
        <w:spacing w:line="243" w:lineRule="auto"/>
        <w:ind w:right="-55" w:firstLine="720"/>
        <w:jc w:val="both"/>
        <w:rPr>
          <w:b/>
          <w:bCs/>
          <w:color w:val="000000"/>
          <w:sz w:val="28"/>
          <w:szCs w:val="28"/>
        </w:rPr>
      </w:pPr>
      <w:r w:rsidRPr="00545434">
        <w:rPr>
          <w:color w:val="000000"/>
          <w:sz w:val="28"/>
          <w:szCs w:val="28"/>
        </w:rPr>
        <w:t xml:space="preserve">просим допустить к участию в региональном конкурсе </w:t>
      </w:r>
      <w:r w:rsidRPr="00545434">
        <w:rPr>
          <w:b/>
          <w:bCs/>
          <w:color w:val="000000"/>
          <w:sz w:val="28"/>
          <w:szCs w:val="28"/>
        </w:rPr>
        <w:t>педагогов и их наставников «Педагогически</w:t>
      </w:r>
      <w:r>
        <w:rPr>
          <w:b/>
          <w:bCs/>
          <w:color w:val="000000"/>
          <w:sz w:val="28"/>
          <w:szCs w:val="28"/>
        </w:rPr>
        <w:t>й дуэт</w:t>
      </w:r>
      <w:r w:rsidRPr="00545434">
        <w:rPr>
          <w:b/>
          <w:bCs/>
          <w:color w:val="000000"/>
          <w:sz w:val="28"/>
          <w:szCs w:val="28"/>
        </w:rPr>
        <w:t>».</w:t>
      </w:r>
    </w:p>
    <w:p w:rsidR="00C84C25" w:rsidRPr="00545434" w:rsidRDefault="00C84C25" w:rsidP="00C84C25">
      <w:pPr>
        <w:spacing w:after="36" w:line="240" w:lineRule="exact"/>
        <w:jc w:val="both"/>
        <w:rPr>
          <w:sz w:val="28"/>
          <w:szCs w:val="28"/>
        </w:rPr>
      </w:pPr>
    </w:p>
    <w:p w:rsidR="00C84C25" w:rsidRPr="00545434" w:rsidRDefault="00C84C25" w:rsidP="00C84C25">
      <w:pPr>
        <w:spacing w:line="275" w:lineRule="auto"/>
        <w:ind w:right="-17" w:firstLine="720"/>
        <w:jc w:val="both"/>
        <w:rPr>
          <w:color w:val="000000"/>
          <w:sz w:val="28"/>
          <w:szCs w:val="28"/>
        </w:rPr>
      </w:pPr>
      <w:r w:rsidRPr="00545434">
        <w:rPr>
          <w:color w:val="000000"/>
          <w:sz w:val="28"/>
          <w:szCs w:val="28"/>
        </w:rPr>
        <w:t xml:space="preserve">Даём разрешение на использование предоставленных материалов для размещения в Банке педагогических практик, сети </w:t>
      </w:r>
      <w:r w:rsidR="00E3244F">
        <w:rPr>
          <w:color w:val="000000"/>
          <w:sz w:val="28"/>
          <w:szCs w:val="28"/>
        </w:rPr>
        <w:t>«</w:t>
      </w:r>
      <w:r w:rsidRPr="00545434">
        <w:rPr>
          <w:color w:val="000000"/>
          <w:sz w:val="28"/>
          <w:szCs w:val="28"/>
        </w:rPr>
        <w:t>Интернет</w:t>
      </w:r>
      <w:r w:rsidR="00E3244F">
        <w:rPr>
          <w:color w:val="000000"/>
          <w:sz w:val="28"/>
          <w:szCs w:val="28"/>
        </w:rPr>
        <w:t>»</w:t>
      </w:r>
      <w:r w:rsidRPr="00545434">
        <w:rPr>
          <w:color w:val="000000"/>
          <w:sz w:val="28"/>
          <w:szCs w:val="28"/>
        </w:rPr>
        <w:t>, буклетах, информационных сборниках и образовательных изданиях с возможностью редакционной правки и на обработку своих персональных данных в информационной карте.</w:t>
      </w:r>
    </w:p>
    <w:p w:rsidR="00AB3932" w:rsidRPr="004B2E3A" w:rsidRDefault="00AB3932" w:rsidP="00AB3932">
      <w:pPr>
        <w:spacing w:before="1"/>
        <w:ind w:left="142"/>
        <w:rPr>
          <w:sz w:val="28"/>
          <w:szCs w:val="28"/>
          <w:lang w:eastAsia="ru-RU" w:bidi="ru-RU"/>
        </w:rPr>
      </w:pPr>
    </w:p>
    <w:p w:rsidR="00D155E6" w:rsidRDefault="00D155E6" w:rsidP="00D155E6">
      <w:pPr>
        <w:ind w:right="-2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(Личная подпись и ФИО наставника)___________________________________</w:t>
      </w:r>
    </w:p>
    <w:p w:rsidR="00D155E6" w:rsidRDefault="00D155E6" w:rsidP="00D155E6">
      <w:pPr>
        <w:spacing w:line="240" w:lineRule="exact"/>
        <w:jc w:val="right"/>
        <w:rPr>
          <w:sz w:val="24"/>
          <w:szCs w:val="24"/>
        </w:rPr>
      </w:pPr>
    </w:p>
    <w:p w:rsidR="00D155E6" w:rsidRDefault="00D155E6" w:rsidP="00D155E6">
      <w:pPr>
        <w:ind w:right="-2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(Личная подпись и ФИО  участника)___________________________________</w:t>
      </w:r>
    </w:p>
    <w:p w:rsidR="00D155E6" w:rsidRDefault="00D155E6" w:rsidP="00D155E6">
      <w:pPr>
        <w:spacing w:line="240" w:lineRule="exact"/>
        <w:rPr>
          <w:sz w:val="24"/>
          <w:szCs w:val="24"/>
        </w:rPr>
      </w:pPr>
    </w:p>
    <w:p w:rsidR="00D155E6" w:rsidRDefault="00D155E6" w:rsidP="00D155E6">
      <w:pPr>
        <w:spacing w:line="240" w:lineRule="exact"/>
        <w:rPr>
          <w:sz w:val="24"/>
          <w:szCs w:val="24"/>
        </w:rPr>
      </w:pPr>
    </w:p>
    <w:p w:rsidR="00D155E6" w:rsidRDefault="00D155E6" w:rsidP="00D155E6">
      <w:pPr>
        <w:spacing w:after="41" w:line="240" w:lineRule="exact"/>
        <w:rPr>
          <w:sz w:val="24"/>
          <w:szCs w:val="24"/>
        </w:rPr>
      </w:pPr>
    </w:p>
    <w:p w:rsidR="00AB3932" w:rsidRPr="00D155E6" w:rsidRDefault="00D155E6" w:rsidP="00D155E6">
      <w:pPr>
        <w:tabs>
          <w:tab w:val="left" w:pos="5447"/>
          <w:tab w:val="left" w:pos="7010"/>
        </w:tabs>
        <w:spacing w:line="203" w:lineRule="exact"/>
        <w:jc w:val="both"/>
        <w:rPr>
          <w:sz w:val="18"/>
          <w:u w:val="single"/>
          <w:lang w:eastAsia="ru-RU" w:bidi="ru-RU"/>
        </w:rPr>
        <w:sectPr w:rsidR="00AB3932" w:rsidRPr="00D155E6" w:rsidSect="00FF5AA0">
          <w:footerReference w:type="default" r:id="rId11"/>
          <w:headerReference w:type="first" r:id="rId12"/>
          <w:pgSz w:w="11910" w:h="16840"/>
          <w:pgMar w:top="1040" w:right="711" w:bottom="1134" w:left="1276" w:header="0" w:footer="419" w:gutter="0"/>
          <w:cols w:space="720"/>
          <w:docGrid w:linePitch="299"/>
        </w:sectPr>
      </w:pPr>
      <w:r w:rsidRPr="00D155E6">
        <w:rPr>
          <w:color w:val="000000"/>
          <w:sz w:val="24"/>
          <w:szCs w:val="24"/>
          <w:u w:val="single"/>
        </w:rPr>
        <w:t>______</w:t>
      </w:r>
      <w:r>
        <w:rPr>
          <w:color w:val="000000"/>
          <w:sz w:val="24"/>
          <w:szCs w:val="24"/>
          <w:u w:val="single"/>
        </w:rPr>
        <w:t>___________</w:t>
      </w:r>
      <w:r w:rsidRPr="00D155E6">
        <w:rPr>
          <w:color w:val="000000"/>
          <w:sz w:val="24"/>
          <w:szCs w:val="24"/>
          <w:u w:val="single"/>
        </w:rPr>
        <w:t>(дата)</w:t>
      </w:r>
    </w:p>
    <w:p w:rsidR="00AB3932" w:rsidRDefault="00AB3932" w:rsidP="00271BD5">
      <w:pPr>
        <w:spacing w:before="72"/>
        <w:ind w:left="6804" w:right="626" w:firstLine="396"/>
        <w:outlineLvl w:val="0"/>
        <w:rPr>
          <w:bCs/>
          <w:sz w:val="24"/>
          <w:szCs w:val="24"/>
          <w:lang w:eastAsia="ru-RU" w:bidi="ru-RU"/>
        </w:rPr>
      </w:pPr>
      <w:r w:rsidRPr="00702484">
        <w:rPr>
          <w:bCs/>
          <w:sz w:val="24"/>
          <w:szCs w:val="24"/>
          <w:lang w:eastAsia="ru-RU" w:bidi="ru-RU"/>
        </w:rPr>
        <w:lastRenderedPageBreak/>
        <w:t xml:space="preserve">Приложение № </w:t>
      </w:r>
      <w:r>
        <w:rPr>
          <w:bCs/>
          <w:sz w:val="24"/>
          <w:szCs w:val="24"/>
          <w:lang w:eastAsia="ru-RU" w:bidi="ru-RU"/>
        </w:rPr>
        <w:t>2</w:t>
      </w:r>
      <w:r w:rsidRPr="00702484">
        <w:rPr>
          <w:bCs/>
          <w:sz w:val="24"/>
          <w:szCs w:val="24"/>
          <w:lang w:eastAsia="ru-RU" w:bidi="ru-RU"/>
        </w:rPr>
        <w:t xml:space="preserve"> </w:t>
      </w:r>
    </w:p>
    <w:p w:rsidR="00AB3932" w:rsidRPr="00702484" w:rsidRDefault="00AB3932" w:rsidP="00271BD5">
      <w:pPr>
        <w:spacing w:before="72"/>
        <w:ind w:left="6804" w:right="626" w:firstLine="396"/>
        <w:outlineLvl w:val="0"/>
        <w:rPr>
          <w:bCs/>
          <w:sz w:val="24"/>
          <w:szCs w:val="24"/>
          <w:lang w:eastAsia="ru-RU" w:bidi="ru-RU"/>
        </w:rPr>
      </w:pPr>
      <w:r w:rsidRPr="00702484">
        <w:rPr>
          <w:bCs/>
          <w:sz w:val="24"/>
          <w:szCs w:val="24"/>
          <w:lang w:eastAsia="ru-RU" w:bidi="ru-RU"/>
        </w:rPr>
        <w:t xml:space="preserve">к </w:t>
      </w:r>
      <w:r>
        <w:rPr>
          <w:bCs/>
          <w:sz w:val="24"/>
          <w:szCs w:val="24"/>
          <w:lang w:eastAsia="ru-RU" w:bidi="ru-RU"/>
        </w:rPr>
        <w:t>П</w:t>
      </w:r>
      <w:r w:rsidRPr="00702484">
        <w:rPr>
          <w:bCs/>
          <w:sz w:val="24"/>
          <w:szCs w:val="24"/>
          <w:lang w:eastAsia="ru-RU" w:bidi="ru-RU"/>
        </w:rPr>
        <w:t>оложению</w:t>
      </w:r>
    </w:p>
    <w:p w:rsidR="00D155E6" w:rsidRPr="00D155E6" w:rsidRDefault="00D155E6" w:rsidP="00D155E6">
      <w:pPr>
        <w:tabs>
          <w:tab w:val="left" w:pos="9400"/>
        </w:tabs>
        <w:ind w:right="-20" w:firstLine="60"/>
        <w:jc w:val="center"/>
        <w:rPr>
          <w:b/>
          <w:color w:val="000000"/>
          <w:sz w:val="28"/>
          <w:szCs w:val="24"/>
        </w:rPr>
      </w:pPr>
      <w:r w:rsidRPr="00D155E6">
        <w:rPr>
          <w:b/>
          <w:color w:val="000000"/>
          <w:sz w:val="28"/>
          <w:szCs w:val="24"/>
        </w:rPr>
        <w:t>СОГЛАСИЕ</w:t>
      </w:r>
    </w:p>
    <w:p w:rsidR="00D155E6" w:rsidRPr="00D155E6" w:rsidRDefault="00D155E6" w:rsidP="00D155E6">
      <w:pPr>
        <w:tabs>
          <w:tab w:val="left" w:pos="9400"/>
        </w:tabs>
        <w:ind w:right="-20" w:firstLine="60"/>
        <w:jc w:val="center"/>
        <w:rPr>
          <w:b/>
          <w:color w:val="000000"/>
          <w:sz w:val="28"/>
          <w:szCs w:val="24"/>
        </w:rPr>
      </w:pPr>
      <w:r w:rsidRPr="00D155E6">
        <w:rPr>
          <w:b/>
          <w:color w:val="000000"/>
          <w:sz w:val="28"/>
          <w:szCs w:val="24"/>
        </w:rPr>
        <w:t>на обработку персональных данных</w:t>
      </w:r>
    </w:p>
    <w:p w:rsidR="00D155E6" w:rsidRPr="00545434" w:rsidRDefault="00D155E6" w:rsidP="00D155E6">
      <w:pPr>
        <w:tabs>
          <w:tab w:val="left" w:pos="9400"/>
        </w:tabs>
        <w:ind w:right="-20" w:firstLine="60"/>
        <w:jc w:val="center"/>
        <w:rPr>
          <w:color w:val="000000"/>
          <w:sz w:val="28"/>
          <w:szCs w:val="24"/>
        </w:rPr>
      </w:pPr>
    </w:p>
    <w:p w:rsidR="00D155E6" w:rsidRPr="00545434" w:rsidRDefault="00D155E6" w:rsidP="00D155E6">
      <w:pPr>
        <w:tabs>
          <w:tab w:val="left" w:pos="9400"/>
        </w:tabs>
        <w:ind w:right="-20" w:firstLine="567"/>
        <w:jc w:val="both"/>
        <w:rPr>
          <w:color w:val="000000"/>
          <w:sz w:val="28"/>
          <w:szCs w:val="24"/>
        </w:rPr>
      </w:pPr>
      <w:r w:rsidRPr="00545434">
        <w:rPr>
          <w:color w:val="000000"/>
          <w:sz w:val="28"/>
          <w:szCs w:val="24"/>
        </w:rPr>
        <w:t xml:space="preserve">В соответствии с требованиями статьи 9 федерального закона </w:t>
      </w:r>
      <w:r w:rsidR="00D74152">
        <w:rPr>
          <w:color w:val="000000"/>
          <w:sz w:val="28"/>
          <w:szCs w:val="24"/>
        </w:rPr>
        <w:t xml:space="preserve">от 27.07.2006 </w:t>
      </w:r>
      <w:r w:rsidR="00D74152" w:rsidRPr="00545434">
        <w:rPr>
          <w:color w:val="000000"/>
          <w:sz w:val="28"/>
          <w:szCs w:val="24"/>
        </w:rPr>
        <w:t>№ 152-ФЗ</w:t>
      </w:r>
      <w:r w:rsidR="00D74152">
        <w:rPr>
          <w:color w:val="000000"/>
          <w:sz w:val="28"/>
          <w:szCs w:val="24"/>
        </w:rPr>
        <w:t xml:space="preserve"> </w:t>
      </w:r>
      <w:r w:rsidR="00E3244F">
        <w:rPr>
          <w:color w:val="000000"/>
          <w:sz w:val="28"/>
          <w:szCs w:val="24"/>
        </w:rPr>
        <w:t>«</w:t>
      </w:r>
      <w:r w:rsidR="00E3244F" w:rsidRPr="00545434">
        <w:rPr>
          <w:color w:val="000000"/>
          <w:sz w:val="28"/>
          <w:szCs w:val="24"/>
        </w:rPr>
        <w:t>О персональных данных</w:t>
      </w:r>
      <w:r w:rsidR="00D74152">
        <w:rPr>
          <w:color w:val="000000"/>
          <w:sz w:val="28"/>
          <w:szCs w:val="24"/>
        </w:rPr>
        <w:t xml:space="preserve">» </w:t>
      </w:r>
      <w:r w:rsidRPr="00545434">
        <w:rPr>
          <w:color w:val="000000"/>
          <w:sz w:val="28"/>
          <w:szCs w:val="24"/>
        </w:rPr>
        <w:t xml:space="preserve"> подтверждаю </w:t>
      </w:r>
      <w:proofErr w:type="spellStart"/>
      <w:r w:rsidRPr="00545434">
        <w:rPr>
          <w:color w:val="000000"/>
          <w:sz w:val="28"/>
          <w:szCs w:val="24"/>
        </w:rPr>
        <w:t>свое</w:t>
      </w:r>
      <w:proofErr w:type="spellEnd"/>
      <w:r w:rsidRPr="00545434">
        <w:rPr>
          <w:color w:val="000000"/>
          <w:sz w:val="28"/>
          <w:szCs w:val="24"/>
        </w:rPr>
        <w:t xml:space="preserve"> согласие на обработку в ГАУ ДПО </w:t>
      </w:r>
      <w:r>
        <w:rPr>
          <w:color w:val="000000"/>
          <w:sz w:val="28"/>
          <w:szCs w:val="24"/>
        </w:rPr>
        <w:t>«АмИРО»</w:t>
      </w:r>
      <w:r w:rsidRPr="00545434">
        <w:rPr>
          <w:color w:val="000000"/>
          <w:sz w:val="28"/>
          <w:szCs w:val="24"/>
        </w:rPr>
        <w:t>, расположенного по адресу: г.</w:t>
      </w:r>
      <w:r>
        <w:rPr>
          <w:color w:val="000000"/>
          <w:sz w:val="28"/>
          <w:szCs w:val="24"/>
        </w:rPr>
        <w:t xml:space="preserve"> Благовещенск</w:t>
      </w:r>
      <w:r w:rsidRPr="00545434">
        <w:rPr>
          <w:color w:val="000000"/>
          <w:sz w:val="28"/>
          <w:szCs w:val="24"/>
        </w:rPr>
        <w:t xml:space="preserve">, ул. </w:t>
      </w:r>
      <w:r>
        <w:rPr>
          <w:color w:val="000000"/>
          <w:sz w:val="28"/>
          <w:szCs w:val="24"/>
        </w:rPr>
        <w:t>Северная</w:t>
      </w:r>
      <w:r w:rsidRPr="00545434">
        <w:rPr>
          <w:color w:val="000000"/>
          <w:sz w:val="28"/>
          <w:szCs w:val="24"/>
        </w:rPr>
        <w:t>, д.</w:t>
      </w:r>
      <w:r>
        <w:rPr>
          <w:color w:val="000000"/>
          <w:sz w:val="28"/>
          <w:szCs w:val="24"/>
        </w:rPr>
        <w:t xml:space="preserve"> 107 (именуемое далее -</w:t>
      </w:r>
      <w:r w:rsidRPr="00545434">
        <w:rPr>
          <w:color w:val="000000"/>
          <w:sz w:val="28"/>
          <w:szCs w:val="24"/>
        </w:rPr>
        <w:t xml:space="preserve"> Оператор), моих персональных данных, включающих: фамилию, имя, отчество, пол, дату рождения, адрес, образование, сведения о трудовом и общем стаже, сведения о воинском </w:t>
      </w:r>
      <w:proofErr w:type="spellStart"/>
      <w:r w:rsidRPr="00545434">
        <w:rPr>
          <w:color w:val="000000"/>
          <w:sz w:val="28"/>
          <w:szCs w:val="24"/>
        </w:rPr>
        <w:t>учете</w:t>
      </w:r>
      <w:proofErr w:type="spellEnd"/>
      <w:r w:rsidRPr="00545434">
        <w:rPr>
          <w:color w:val="000000"/>
          <w:sz w:val="28"/>
          <w:szCs w:val="24"/>
        </w:rPr>
        <w:t>,</w:t>
      </w:r>
      <w:r>
        <w:rPr>
          <w:color w:val="000000"/>
          <w:sz w:val="28"/>
          <w:szCs w:val="24"/>
        </w:rPr>
        <w:t xml:space="preserve"> </w:t>
      </w:r>
      <w:r w:rsidRPr="00545434">
        <w:rPr>
          <w:color w:val="000000"/>
          <w:sz w:val="28"/>
          <w:szCs w:val="24"/>
        </w:rPr>
        <w:t xml:space="preserve">наличие </w:t>
      </w:r>
      <w:r w:rsidR="00D74152">
        <w:rPr>
          <w:color w:val="000000"/>
          <w:sz w:val="28"/>
          <w:szCs w:val="24"/>
        </w:rPr>
        <w:t xml:space="preserve">(отсутствие) </w:t>
      </w:r>
      <w:r w:rsidRPr="00545434">
        <w:rPr>
          <w:color w:val="000000"/>
          <w:sz w:val="28"/>
          <w:szCs w:val="24"/>
        </w:rPr>
        <w:t>судимостей, содержание трудового договора, материалы по повышению квалификации и переподготовке, аттестации, страховой номер индивидуального лицевого счета в Пенсионном фонде России (</w:t>
      </w:r>
      <w:proofErr w:type="spellStart"/>
      <w:r w:rsidRPr="00545434">
        <w:rPr>
          <w:color w:val="000000"/>
          <w:sz w:val="28"/>
          <w:szCs w:val="24"/>
        </w:rPr>
        <w:t>СНИЛС</w:t>
      </w:r>
      <w:proofErr w:type="spellEnd"/>
      <w:r w:rsidRPr="00545434">
        <w:rPr>
          <w:color w:val="000000"/>
          <w:sz w:val="28"/>
          <w:szCs w:val="24"/>
        </w:rPr>
        <w:t>), ИНН, фотографии (изображение гражданина)</w:t>
      </w:r>
      <w:r w:rsidR="00D74152">
        <w:rPr>
          <w:color w:val="000000"/>
          <w:sz w:val="28"/>
          <w:szCs w:val="24"/>
        </w:rPr>
        <w:t xml:space="preserve">, </w:t>
      </w:r>
      <w:r w:rsidR="00D74152" w:rsidRPr="00545434">
        <w:rPr>
          <w:color w:val="000000"/>
          <w:sz w:val="28"/>
          <w:szCs w:val="24"/>
        </w:rPr>
        <w:t>служебны</w:t>
      </w:r>
      <w:r w:rsidR="00D74152">
        <w:rPr>
          <w:color w:val="000000"/>
          <w:sz w:val="28"/>
          <w:szCs w:val="24"/>
        </w:rPr>
        <w:t>й контактный телефон</w:t>
      </w:r>
      <w:r w:rsidRPr="00545434">
        <w:rPr>
          <w:color w:val="000000"/>
          <w:sz w:val="28"/>
          <w:szCs w:val="24"/>
        </w:rPr>
        <w:t>.</w:t>
      </w:r>
    </w:p>
    <w:p w:rsidR="00D155E6" w:rsidRPr="00545434" w:rsidRDefault="00D155E6" w:rsidP="00D155E6">
      <w:pPr>
        <w:tabs>
          <w:tab w:val="left" w:pos="1315"/>
          <w:tab w:val="left" w:pos="1771"/>
          <w:tab w:val="left" w:pos="3050"/>
          <w:tab w:val="left" w:pos="4150"/>
          <w:tab w:val="left" w:pos="6308"/>
          <w:tab w:val="left" w:pos="8055"/>
        </w:tabs>
        <w:spacing w:line="239" w:lineRule="auto"/>
        <w:ind w:right="-14" w:firstLine="567"/>
        <w:jc w:val="both"/>
        <w:rPr>
          <w:color w:val="000000"/>
          <w:sz w:val="28"/>
          <w:szCs w:val="24"/>
        </w:rPr>
      </w:pPr>
      <w:r w:rsidRPr="00545434">
        <w:rPr>
          <w:color w:val="000000"/>
          <w:sz w:val="28"/>
          <w:szCs w:val="24"/>
        </w:rPr>
        <w:t>Я предоставляю Оператору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 Оператор вправе обрабатывать мои персональные данные посредством внесения их в электронную базу данны</w:t>
      </w:r>
      <w:r>
        <w:rPr>
          <w:color w:val="000000"/>
          <w:sz w:val="28"/>
          <w:szCs w:val="24"/>
        </w:rPr>
        <w:t xml:space="preserve">х, включения в списки (реестры) и </w:t>
      </w:r>
      <w:proofErr w:type="spellStart"/>
      <w:r>
        <w:rPr>
          <w:color w:val="000000"/>
          <w:sz w:val="28"/>
          <w:szCs w:val="24"/>
        </w:rPr>
        <w:t>отчетные</w:t>
      </w:r>
      <w:proofErr w:type="spellEnd"/>
      <w:r>
        <w:rPr>
          <w:color w:val="000000"/>
          <w:sz w:val="28"/>
          <w:szCs w:val="24"/>
        </w:rPr>
        <w:t xml:space="preserve"> формы, предусмотренные </w:t>
      </w:r>
      <w:r w:rsidRPr="00545434">
        <w:rPr>
          <w:color w:val="000000"/>
          <w:sz w:val="28"/>
          <w:szCs w:val="24"/>
        </w:rPr>
        <w:t>документами,</w:t>
      </w:r>
      <w:r>
        <w:rPr>
          <w:color w:val="000000"/>
          <w:sz w:val="28"/>
          <w:szCs w:val="24"/>
        </w:rPr>
        <w:t xml:space="preserve"> </w:t>
      </w:r>
      <w:r w:rsidRPr="00545434">
        <w:rPr>
          <w:color w:val="000000"/>
          <w:sz w:val="28"/>
          <w:szCs w:val="24"/>
        </w:rPr>
        <w:t xml:space="preserve">регламентирующими предоставление </w:t>
      </w:r>
      <w:proofErr w:type="spellStart"/>
      <w:r w:rsidRPr="00545434">
        <w:rPr>
          <w:color w:val="000000"/>
          <w:sz w:val="28"/>
          <w:szCs w:val="24"/>
        </w:rPr>
        <w:t>отчетных</w:t>
      </w:r>
      <w:proofErr w:type="spellEnd"/>
      <w:r w:rsidRPr="00545434">
        <w:rPr>
          <w:color w:val="000000"/>
          <w:sz w:val="28"/>
          <w:szCs w:val="24"/>
        </w:rPr>
        <w:t xml:space="preserve"> данных (документов).</w:t>
      </w:r>
    </w:p>
    <w:p w:rsidR="00D155E6" w:rsidRPr="00545434" w:rsidRDefault="00D155E6" w:rsidP="00D155E6">
      <w:pPr>
        <w:ind w:right="-9" w:firstLine="426"/>
        <w:jc w:val="both"/>
        <w:rPr>
          <w:color w:val="000000"/>
          <w:sz w:val="28"/>
          <w:szCs w:val="24"/>
        </w:rPr>
      </w:pPr>
      <w:r w:rsidRPr="00545434">
        <w:rPr>
          <w:color w:val="000000"/>
          <w:sz w:val="28"/>
          <w:szCs w:val="24"/>
        </w:rPr>
        <w:t>Оператор имеет право во исполнение своих обязательств по работе: на обмен (</w:t>
      </w:r>
      <w:proofErr w:type="spellStart"/>
      <w:r w:rsidRPr="00545434">
        <w:rPr>
          <w:color w:val="000000"/>
          <w:sz w:val="28"/>
          <w:szCs w:val="24"/>
        </w:rPr>
        <w:t>прием</w:t>
      </w:r>
      <w:proofErr w:type="spellEnd"/>
      <w:r w:rsidRPr="00545434">
        <w:rPr>
          <w:color w:val="000000"/>
          <w:sz w:val="28"/>
          <w:szCs w:val="24"/>
        </w:rPr>
        <w:t xml:space="preserve"> и передачу) моих персональных д</w:t>
      </w:r>
      <w:r>
        <w:rPr>
          <w:color w:val="000000"/>
          <w:sz w:val="28"/>
          <w:szCs w:val="24"/>
        </w:rPr>
        <w:t xml:space="preserve">анных с использованием машинных </w:t>
      </w:r>
      <w:r w:rsidRPr="00545434">
        <w:rPr>
          <w:color w:val="000000"/>
          <w:sz w:val="28"/>
          <w:szCs w:val="24"/>
        </w:rPr>
        <w:t xml:space="preserve">носителей или по каналам связи, с соблюдением мер, обеспечивающих их защиту от несанкционированного доступа, при условии, что их </w:t>
      </w:r>
      <w:proofErr w:type="spellStart"/>
      <w:r w:rsidRPr="00545434">
        <w:rPr>
          <w:color w:val="000000"/>
          <w:sz w:val="28"/>
          <w:szCs w:val="24"/>
        </w:rPr>
        <w:t>прием</w:t>
      </w:r>
      <w:proofErr w:type="spellEnd"/>
      <w:r w:rsidRPr="00545434">
        <w:rPr>
          <w:color w:val="000000"/>
          <w:sz w:val="28"/>
          <w:szCs w:val="24"/>
        </w:rPr>
        <w:t xml:space="preserve"> и обработка будут осуществляться лицом, обязанным сохранять конфиденциальность персональных данных.</w:t>
      </w:r>
    </w:p>
    <w:p w:rsidR="00D155E6" w:rsidRPr="00545434" w:rsidRDefault="00D155E6" w:rsidP="00D155E6">
      <w:pPr>
        <w:ind w:right="-51" w:firstLine="567"/>
        <w:rPr>
          <w:color w:val="000000"/>
          <w:sz w:val="28"/>
          <w:szCs w:val="24"/>
        </w:rPr>
      </w:pPr>
      <w:r w:rsidRPr="00545434">
        <w:rPr>
          <w:color w:val="000000"/>
          <w:sz w:val="28"/>
          <w:szCs w:val="24"/>
        </w:rPr>
        <w:t>Передача моих персональных данных иным лицам или иное их разглашение может осуществляться согласно ст. 6,</w:t>
      </w:r>
      <w:r>
        <w:rPr>
          <w:color w:val="000000"/>
          <w:sz w:val="28"/>
          <w:szCs w:val="24"/>
        </w:rPr>
        <w:t xml:space="preserve"> </w:t>
      </w:r>
      <w:r w:rsidRPr="00545434">
        <w:rPr>
          <w:color w:val="000000"/>
          <w:sz w:val="28"/>
          <w:szCs w:val="24"/>
        </w:rPr>
        <w:t>7,</w:t>
      </w:r>
      <w:r>
        <w:rPr>
          <w:color w:val="000000"/>
          <w:sz w:val="28"/>
          <w:szCs w:val="24"/>
        </w:rPr>
        <w:t xml:space="preserve"> </w:t>
      </w:r>
      <w:r w:rsidRPr="00545434">
        <w:rPr>
          <w:color w:val="000000"/>
          <w:sz w:val="28"/>
          <w:szCs w:val="24"/>
        </w:rPr>
        <w:t>8,</w:t>
      </w:r>
      <w:r>
        <w:rPr>
          <w:color w:val="000000"/>
          <w:sz w:val="28"/>
          <w:szCs w:val="24"/>
        </w:rPr>
        <w:t xml:space="preserve"> </w:t>
      </w:r>
      <w:r w:rsidRPr="00545434">
        <w:rPr>
          <w:color w:val="000000"/>
          <w:sz w:val="28"/>
          <w:szCs w:val="24"/>
        </w:rPr>
        <w:t>9,</w:t>
      </w:r>
      <w:r>
        <w:rPr>
          <w:color w:val="000000"/>
          <w:sz w:val="28"/>
          <w:szCs w:val="24"/>
        </w:rPr>
        <w:t xml:space="preserve"> </w:t>
      </w:r>
      <w:r w:rsidRPr="00545434">
        <w:rPr>
          <w:color w:val="000000"/>
          <w:sz w:val="28"/>
          <w:szCs w:val="24"/>
        </w:rPr>
        <w:t xml:space="preserve">10 ФЗ от 27.07.2006 № 152-ФЗ </w:t>
      </w:r>
      <w:r w:rsidR="009F5E8C">
        <w:rPr>
          <w:color w:val="000000"/>
          <w:sz w:val="28"/>
          <w:szCs w:val="24"/>
        </w:rPr>
        <w:t xml:space="preserve">                       </w:t>
      </w:r>
      <w:r w:rsidRPr="00545434">
        <w:rPr>
          <w:color w:val="000000"/>
          <w:sz w:val="28"/>
          <w:szCs w:val="24"/>
        </w:rPr>
        <w:t>«О персональных данных».</w:t>
      </w:r>
    </w:p>
    <w:p w:rsidR="00D155E6" w:rsidRPr="00545434" w:rsidRDefault="00D155E6" w:rsidP="00D155E6">
      <w:pPr>
        <w:spacing w:line="200" w:lineRule="exact"/>
        <w:rPr>
          <w:szCs w:val="20"/>
        </w:rPr>
      </w:pPr>
    </w:p>
    <w:p w:rsidR="00D155E6" w:rsidRPr="00545434" w:rsidRDefault="00D155E6" w:rsidP="00D155E6">
      <w:pPr>
        <w:tabs>
          <w:tab w:val="left" w:pos="9923"/>
        </w:tabs>
        <w:ind w:right="-56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>Настоящее согласие дано м</w:t>
      </w:r>
      <w:r w:rsidRPr="00545434">
        <w:rPr>
          <w:color w:val="000000"/>
          <w:sz w:val="28"/>
          <w:szCs w:val="24"/>
        </w:rPr>
        <w:t>ной_________________________________________</w:t>
      </w:r>
      <w:r>
        <w:rPr>
          <w:color w:val="000000"/>
          <w:sz w:val="28"/>
          <w:szCs w:val="24"/>
        </w:rPr>
        <w:t>__</w:t>
      </w:r>
    </w:p>
    <w:p w:rsidR="00D155E6" w:rsidRPr="009F5E8C" w:rsidRDefault="00D155E6" w:rsidP="00D155E6">
      <w:pPr>
        <w:tabs>
          <w:tab w:val="left" w:pos="9923"/>
        </w:tabs>
        <w:ind w:left="5310" w:right="-20"/>
        <w:rPr>
          <w:color w:val="000000"/>
        </w:rPr>
      </w:pPr>
      <w:r w:rsidRPr="009F5E8C">
        <w:rPr>
          <w:color w:val="000000"/>
        </w:rPr>
        <w:t>(фамилия, имя, отчество)</w:t>
      </w:r>
    </w:p>
    <w:p w:rsidR="00D155E6" w:rsidRPr="00545434" w:rsidRDefault="00D155E6" w:rsidP="00D155E6">
      <w:pPr>
        <w:ind w:right="-20"/>
        <w:jc w:val="both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 xml:space="preserve">Дата </w:t>
      </w:r>
      <w:r w:rsidRPr="00545434">
        <w:rPr>
          <w:color w:val="000000"/>
          <w:sz w:val="28"/>
          <w:szCs w:val="24"/>
        </w:rPr>
        <w:t>«____»</w:t>
      </w:r>
      <w:r>
        <w:rPr>
          <w:color w:val="000000"/>
          <w:sz w:val="28"/>
          <w:szCs w:val="24"/>
        </w:rPr>
        <w:t xml:space="preserve"> </w:t>
      </w:r>
      <w:r w:rsidRPr="00545434">
        <w:rPr>
          <w:color w:val="000000"/>
          <w:sz w:val="28"/>
          <w:szCs w:val="24"/>
        </w:rPr>
        <w:t xml:space="preserve">____________ 20_____г. и действует </w:t>
      </w:r>
      <w:r>
        <w:rPr>
          <w:color w:val="000000"/>
          <w:sz w:val="28"/>
          <w:szCs w:val="24"/>
        </w:rPr>
        <w:t>бессрочно</w:t>
      </w:r>
      <w:r w:rsidRPr="00545434">
        <w:rPr>
          <w:color w:val="000000"/>
          <w:sz w:val="28"/>
          <w:szCs w:val="24"/>
        </w:rPr>
        <w:t>.</w:t>
      </w:r>
    </w:p>
    <w:p w:rsidR="00D155E6" w:rsidRPr="00545434" w:rsidRDefault="00D155E6" w:rsidP="00D155E6">
      <w:pPr>
        <w:spacing w:line="200" w:lineRule="exact"/>
        <w:rPr>
          <w:szCs w:val="20"/>
        </w:rPr>
      </w:pPr>
    </w:p>
    <w:p w:rsidR="00D155E6" w:rsidRPr="00545434" w:rsidRDefault="00D155E6" w:rsidP="00D155E6">
      <w:pPr>
        <w:ind w:right="-11" w:firstLine="480"/>
        <w:jc w:val="both"/>
        <w:rPr>
          <w:color w:val="000000"/>
          <w:sz w:val="28"/>
          <w:szCs w:val="24"/>
        </w:rPr>
      </w:pPr>
      <w:r w:rsidRPr="00545434">
        <w:rPr>
          <w:color w:val="000000"/>
          <w:sz w:val="28"/>
          <w:szCs w:val="24"/>
        </w:rPr>
        <w:t xml:space="preserve">Я оставляю за собой право отозвать </w:t>
      </w:r>
      <w:proofErr w:type="spellStart"/>
      <w:r w:rsidRPr="00545434">
        <w:rPr>
          <w:color w:val="000000"/>
          <w:sz w:val="28"/>
          <w:szCs w:val="24"/>
        </w:rPr>
        <w:t>свое</w:t>
      </w:r>
      <w:proofErr w:type="spellEnd"/>
      <w:r w:rsidRPr="00545434">
        <w:rPr>
          <w:color w:val="000000"/>
          <w:sz w:val="28"/>
          <w:szCs w:val="24"/>
        </w:rPr>
        <w:t xml:space="preserve"> согласие посредством составления письменного заявления, которое может быть направлено мной в адрес Оператора по почте заказным письмом с уведомлением о вручении, либо вручен</w:t>
      </w:r>
      <w:r w:rsidR="009F5E8C">
        <w:rPr>
          <w:color w:val="000000"/>
          <w:sz w:val="28"/>
          <w:szCs w:val="24"/>
        </w:rPr>
        <w:t>о</w:t>
      </w:r>
      <w:r w:rsidRPr="00545434">
        <w:rPr>
          <w:color w:val="000000"/>
          <w:sz w:val="28"/>
          <w:szCs w:val="24"/>
        </w:rPr>
        <w:t xml:space="preserve"> лично под расписку представителю Оператора.</w:t>
      </w:r>
    </w:p>
    <w:p w:rsidR="00D155E6" w:rsidRPr="00545434" w:rsidRDefault="00D155E6" w:rsidP="00D155E6">
      <w:pPr>
        <w:ind w:right="-12" w:firstLine="567"/>
        <w:jc w:val="both"/>
        <w:rPr>
          <w:color w:val="000000"/>
          <w:sz w:val="28"/>
          <w:szCs w:val="24"/>
        </w:rPr>
      </w:pPr>
      <w:r w:rsidRPr="00545434">
        <w:rPr>
          <w:color w:val="000000"/>
          <w:sz w:val="28"/>
          <w:szCs w:val="24"/>
        </w:rPr>
        <w:t xml:space="preserve">В случае получения моего письменного заявления об отзыве настоящего согласия на обработку персональных данных, Оператор обязан прекратить их обработку в течение </w:t>
      </w:r>
      <w:r>
        <w:rPr>
          <w:color w:val="000000"/>
          <w:sz w:val="28"/>
          <w:szCs w:val="24"/>
        </w:rPr>
        <w:t>одного месяца</w:t>
      </w:r>
      <w:r w:rsidRPr="00545434">
        <w:rPr>
          <w:color w:val="000000"/>
          <w:sz w:val="28"/>
          <w:szCs w:val="24"/>
        </w:rPr>
        <w:t>.</w:t>
      </w:r>
    </w:p>
    <w:p w:rsidR="00D155E6" w:rsidRPr="00545434" w:rsidRDefault="00D155E6" w:rsidP="00D155E6">
      <w:pPr>
        <w:spacing w:line="200" w:lineRule="exact"/>
        <w:rPr>
          <w:szCs w:val="20"/>
        </w:rPr>
      </w:pPr>
    </w:p>
    <w:p w:rsidR="00D155E6" w:rsidRPr="00545434" w:rsidRDefault="00D155E6" w:rsidP="009F5E8C">
      <w:pPr>
        <w:ind w:right="-20"/>
        <w:jc w:val="right"/>
        <w:rPr>
          <w:color w:val="000000"/>
          <w:sz w:val="28"/>
          <w:szCs w:val="24"/>
        </w:rPr>
      </w:pPr>
      <w:r w:rsidRPr="00545434">
        <w:rPr>
          <w:color w:val="000000"/>
          <w:sz w:val="28"/>
          <w:szCs w:val="24"/>
        </w:rPr>
        <w:t>__________________</w:t>
      </w:r>
    </w:p>
    <w:p w:rsidR="009F5E8C" w:rsidRPr="009F5E8C" w:rsidRDefault="009F5E8C" w:rsidP="009F5E8C">
      <w:pPr>
        <w:tabs>
          <w:tab w:val="left" w:pos="540"/>
        </w:tabs>
        <w:ind w:right="-20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(п</w:t>
      </w:r>
      <w:r w:rsidRPr="009F5E8C">
        <w:rPr>
          <w:color w:val="000000"/>
        </w:rPr>
        <w:t>одпись</w:t>
      </w:r>
      <w:r>
        <w:rPr>
          <w:color w:val="000000"/>
        </w:rPr>
        <w:t>)</w:t>
      </w:r>
    </w:p>
    <w:p w:rsidR="00D155E6" w:rsidRDefault="00D155E6" w:rsidP="00D155E6">
      <w:pPr>
        <w:tabs>
          <w:tab w:val="left" w:pos="540"/>
        </w:tabs>
        <w:ind w:right="-20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>«___»________________________ 2023</w:t>
      </w:r>
      <w:r w:rsidRPr="00545434">
        <w:rPr>
          <w:color w:val="000000"/>
          <w:sz w:val="28"/>
          <w:szCs w:val="24"/>
        </w:rPr>
        <w:t>г.</w:t>
      </w:r>
    </w:p>
    <w:p w:rsidR="00D155E6" w:rsidRDefault="00D155E6" w:rsidP="00D155E6">
      <w:pPr>
        <w:tabs>
          <w:tab w:val="left" w:pos="540"/>
        </w:tabs>
        <w:ind w:right="-20"/>
        <w:rPr>
          <w:color w:val="000000"/>
          <w:sz w:val="28"/>
          <w:szCs w:val="24"/>
        </w:rPr>
      </w:pPr>
    </w:p>
    <w:p w:rsidR="0063079B" w:rsidRDefault="0063079B" w:rsidP="0063079B">
      <w:pPr>
        <w:tabs>
          <w:tab w:val="left" w:pos="540"/>
        </w:tabs>
        <w:ind w:right="-20"/>
        <w:jc w:val="right"/>
        <w:rPr>
          <w:color w:val="000000"/>
          <w:sz w:val="28"/>
          <w:szCs w:val="28"/>
        </w:rPr>
      </w:pPr>
    </w:p>
    <w:p w:rsidR="0063079B" w:rsidRDefault="0063079B" w:rsidP="0063079B">
      <w:pPr>
        <w:tabs>
          <w:tab w:val="left" w:pos="540"/>
        </w:tabs>
        <w:ind w:right="-20"/>
        <w:jc w:val="right"/>
        <w:rPr>
          <w:color w:val="000000"/>
          <w:sz w:val="28"/>
          <w:szCs w:val="28"/>
        </w:rPr>
      </w:pPr>
    </w:p>
    <w:p w:rsidR="0063079B" w:rsidRDefault="0063079B" w:rsidP="0063079B">
      <w:pPr>
        <w:spacing w:before="72"/>
        <w:ind w:left="6804" w:right="626"/>
        <w:outlineLvl w:val="0"/>
        <w:rPr>
          <w:bCs/>
          <w:sz w:val="24"/>
          <w:szCs w:val="24"/>
          <w:lang w:eastAsia="ru-RU" w:bidi="ru-RU"/>
        </w:rPr>
      </w:pPr>
    </w:p>
    <w:p w:rsidR="0063079B" w:rsidRDefault="0063079B" w:rsidP="00271BD5">
      <w:pPr>
        <w:spacing w:before="72"/>
        <w:ind w:left="6804" w:right="626" w:firstLine="396"/>
        <w:outlineLvl w:val="0"/>
        <w:rPr>
          <w:bCs/>
          <w:sz w:val="24"/>
          <w:szCs w:val="24"/>
          <w:lang w:eastAsia="ru-RU" w:bidi="ru-RU"/>
        </w:rPr>
      </w:pPr>
      <w:r w:rsidRPr="00702484">
        <w:rPr>
          <w:bCs/>
          <w:sz w:val="24"/>
          <w:szCs w:val="24"/>
          <w:lang w:eastAsia="ru-RU" w:bidi="ru-RU"/>
        </w:rPr>
        <w:t xml:space="preserve">Приложение № </w:t>
      </w:r>
      <w:r>
        <w:rPr>
          <w:bCs/>
          <w:sz w:val="24"/>
          <w:szCs w:val="24"/>
          <w:lang w:eastAsia="ru-RU" w:bidi="ru-RU"/>
        </w:rPr>
        <w:t>3</w:t>
      </w:r>
      <w:r w:rsidRPr="00702484">
        <w:rPr>
          <w:bCs/>
          <w:sz w:val="24"/>
          <w:szCs w:val="24"/>
          <w:lang w:eastAsia="ru-RU" w:bidi="ru-RU"/>
        </w:rPr>
        <w:t xml:space="preserve"> </w:t>
      </w:r>
    </w:p>
    <w:p w:rsidR="0063079B" w:rsidRPr="00702484" w:rsidRDefault="0063079B" w:rsidP="00271BD5">
      <w:pPr>
        <w:spacing w:before="72"/>
        <w:ind w:left="6804" w:right="626" w:firstLine="396"/>
        <w:outlineLvl w:val="0"/>
        <w:rPr>
          <w:bCs/>
          <w:sz w:val="24"/>
          <w:szCs w:val="24"/>
          <w:lang w:eastAsia="ru-RU" w:bidi="ru-RU"/>
        </w:rPr>
      </w:pPr>
      <w:r w:rsidRPr="00702484">
        <w:rPr>
          <w:bCs/>
          <w:sz w:val="24"/>
          <w:szCs w:val="24"/>
          <w:lang w:eastAsia="ru-RU" w:bidi="ru-RU"/>
        </w:rPr>
        <w:t xml:space="preserve">к </w:t>
      </w:r>
      <w:r>
        <w:rPr>
          <w:bCs/>
          <w:sz w:val="24"/>
          <w:szCs w:val="24"/>
          <w:lang w:eastAsia="ru-RU" w:bidi="ru-RU"/>
        </w:rPr>
        <w:t>П</w:t>
      </w:r>
      <w:r w:rsidRPr="00702484">
        <w:rPr>
          <w:bCs/>
          <w:sz w:val="24"/>
          <w:szCs w:val="24"/>
          <w:lang w:eastAsia="ru-RU" w:bidi="ru-RU"/>
        </w:rPr>
        <w:t>оложению</w:t>
      </w:r>
    </w:p>
    <w:p w:rsidR="0063079B" w:rsidRDefault="0063079B" w:rsidP="0063079B">
      <w:pPr>
        <w:tabs>
          <w:tab w:val="left" w:pos="540"/>
        </w:tabs>
        <w:ind w:right="-20"/>
        <w:rPr>
          <w:color w:val="000000"/>
          <w:sz w:val="28"/>
          <w:szCs w:val="24"/>
        </w:rPr>
      </w:pPr>
    </w:p>
    <w:p w:rsidR="0063079B" w:rsidRPr="0063079B" w:rsidRDefault="0063079B" w:rsidP="0063079B">
      <w:pPr>
        <w:spacing w:line="242" w:lineRule="auto"/>
        <w:ind w:right="-59"/>
        <w:jc w:val="center"/>
        <w:rPr>
          <w:b/>
          <w:color w:val="000000"/>
          <w:sz w:val="28"/>
          <w:szCs w:val="28"/>
        </w:rPr>
      </w:pPr>
      <w:r w:rsidRPr="0063079B">
        <w:rPr>
          <w:b/>
          <w:color w:val="000000"/>
          <w:sz w:val="28"/>
          <w:szCs w:val="28"/>
          <w:u w:val="single"/>
        </w:rPr>
        <w:t>Информационная карта Педагогического дуэта</w:t>
      </w:r>
    </w:p>
    <w:p w:rsidR="0063079B" w:rsidRPr="0063079B" w:rsidRDefault="0063079B" w:rsidP="0063079B">
      <w:pPr>
        <w:spacing w:line="242" w:lineRule="auto"/>
        <w:ind w:right="-59"/>
        <w:jc w:val="center"/>
        <w:rPr>
          <w:bCs/>
          <w:color w:val="000000"/>
          <w:sz w:val="28"/>
          <w:szCs w:val="28"/>
        </w:rPr>
      </w:pPr>
      <w:r w:rsidRPr="0063079B">
        <w:rPr>
          <w:bCs/>
          <w:color w:val="000000"/>
          <w:sz w:val="28"/>
          <w:szCs w:val="28"/>
          <w:u w:val="single"/>
        </w:rPr>
        <w:t xml:space="preserve">(заполняется в формате </w:t>
      </w:r>
      <w:proofErr w:type="spellStart"/>
      <w:r w:rsidRPr="0063079B">
        <w:rPr>
          <w:bCs/>
          <w:color w:val="000000"/>
          <w:sz w:val="28"/>
          <w:szCs w:val="28"/>
          <w:u w:val="single"/>
        </w:rPr>
        <w:t>Word</w:t>
      </w:r>
      <w:proofErr w:type="spellEnd"/>
      <w:r w:rsidRPr="0063079B">
        <w:rPr>
          <w:bCs/>
          <w:color w:val="000000"/>
          <w:sz w:val="28"/>
          <w:szCs w:val="28"/>
          <w:u w:val="single"/>
        </w:rPr>
        <w:t>)</w:t>
      </w:r>
    </w:p>
    <w:p w:rsidR="0063079B" w:rsidRDefault="0063079B" w:rsidP="0063079B">
      <w:pPr>
        <w:tabs>
          <w:tab w:val="left" w:pos="540"/>
        </w:tabs>
        <w:ind w:right="-20"/>
        <w:jc w:val="center"/>
        <w:rPr>
          <w:color w:val="000000"/>
          <w:sz w:val="28"/>
          <w:szCs w:val="24"/>
        </w:rPr>
      </w:pPr>
    </w:p>
    <w:p w:rsidR="0063079B" w:rsidRDefault="0063079B" w:rsidP="0063079B">
      <w:pPr>
        <w:tabs>
          <w:tab w:val="left" w:pos="540"/>
        </w:tabs>
        <w:ind w:right="-20"/>
        <w:jc w:val="center"/>
        <w:rPr>
          <w:color w:val="000000"/>
          <w:sz w:val="28"/>
          <w:szCs w:val="24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085"/>
        <w:gridCol w:w="7054"/>
      </w:tblGrid>
      <w:tr w:rsidR="0063079B" w:rsidTr="000108FB">
        <w:tc>
          <w:tcPr>
            <w:tcW w:w="10139" w:type="dxa"/>
            <w:gridSpan w:val="2"/>
          </w:tcPr>
          <w:p w:rsidR="0063079B" w:rsidRPr="00E41A94" w:rsidRDefault="0063079B" w:rsidP="000108FB">
            <w:pPr>
              <w:widowControl w:val="0"/>
              <w:tabs>
                <w:tab w:val="left" w:pos="540"/>
              </w:tabs>
              <w:ind w:right="-20"/>
              <w:jc w:val="center"/>
              <w:rPr>
                <w:b/>
                <w:color w:val="000000"/>
                <w:sz w:val="28"/>
                <w:szCs w:val="24"/>
              </w:rPr>
            </w:pPr>
            <w:r w:rsidRPr="00E41A94">
              <w:rPr>
                <w:b/>
                <w:color w:val="000000"/>
                <w:sz w:val="28"/>
                <w:szCs w:val="24"/>
              </w:rPr>
              <w:t>Общие сведения</w:t>
            </w:r>
          </w:p>
        </w:tc>
      </w:tr>
      <w:tr w:rsidR="0063079B" w:rsidTr="000108FB">
        <w:tc>
          <w:tcPr>
            <w:tcW w:w="3085" w:type="dxa"/>
          </w:tcPr>
          <w:p w:rsidR="0063079B" w:rsidRPr="00E41A94" w:rsidRDefault="0063079B" w:rsidP="000108FB">
            <w:pPr>
              <w:widowControl w:val="0"/>
              <w:tabs>
                <w:tab w:val="left" w:pos="540"/>
              </w:tabs>
              <w:ind w:right="-20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E41A94">
              <w:rPr>
                <w:color w:val="000000"/>
                <w:sz w:val="24"/>
                <w:szCs w:val="24"/>
              </w:rPr>
              <w:t>ОМСУ</w:t>
            </w:r>
            <w:proofErr w:type="spellEnd"/>
          </w:p>
        </w:tc>
        <w:tc>
          <w:tcPr>
            <w:tcW w:w="7054" w:type="dxa"/>
          </w:tcPr>
          <w:p w:rsidR="0063079B" w:rsidRDefault="0063079B" w:rsidP="000108FB">
            <w:pPr>
              <w:widowControl w:val="0"/>
              <w:tabs>
                <w:tab w:val="left" w:pos="540"/>
              </w:tabs>
              <w:ind w:right="-20"/>
              <w:jc w:val="center"/>
              <w:rPr>
                <w:color w:val="000000"/>
                <w:sz w:val="28"/>
                <w:szCs w:val="24"/>
              </w:rPr>
            </w:pPr>
          </w:p>
        </w:tc>
      </w:tr>
      <w:tr w:rsidR="0063079B" w:rsidTr="000108FB">
        <w:tc>
          <w:tcPr>
            <w:tcW w:w="3085" w:type="dxa"/>
          </w:tcPr>
          <w:p w:rsidR="0063079B" w:rsidRPr="00E41A94" w:rsidRDefault="0063079B" w:rsidP="000108FB">
            <w:pPr>
              <w:widowControl w:val="0"/>
              <w:tabs>
                <w:tab w:val="left" w:pos="540"/>
              </w:tabs>
              <w:ind w:right="-20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E41A94">
              <w:rPr>
                <w:color w:val="000000"/>
                <w:sz w:val="24"/>
                <w:szCs w:val="24"/>
              </w:rPr>
              <w:t>Населенный</w:t>
            </w:r>
            <w:proofErr w:type="spellEnd"/>
            <w:r w:rsidRPr="00E41A94">
              <w:rPr>
                <w:color w:val="000000"/>
                <w:sz w:val="24"/>
                <w:szCs w:val="24"/>
              </w:rPr>
              <w:t xml:space="preserve"> пункт</w:t>
            </w:r>
          </w:p>
        </w:tc>
        <w:tc>
          <w:tcPr>
            <w:tcW w:w="7054" w:type="dxa"/>
          </w:tcPr>
          <w:p w:rsidR="0063079B" w:rsidRDefault="0063079B" w:rsidP="000108FB">
            <w:pPr>
              <w:widowControl w:val="0"/>
              <w:tabs>
                <w:tab w:val="left" w:pos="540"/>
              </w:tabs>
              <w:ind w:right="-20"/>
              <w:jc w:val="center"/>
              <w:rPr>
                <w:color w:val="000000"/>
                <w:sz w:val="28"/>
                <w:szCs w:val="24"/>
              </w:rPr>
            </w:pPr>
          </w:p>
        </w:tc>
      </w:tr>
      <w:tr w:rsidR="0063079B" w:rsidTr="000108FB">
        <w:tc>
          <w:tcPr>
            <w:tcW w:w="3085" w:type="dxa"/>
          </w:tcPr>
          <w:p w:rsidR="0063079B" w:rsidRPr="00E41A94" w:rsidRDefault="0063079B" w:rsidP="000108FB">
            <w:pPr>
              <w:widowControl w:val="0"/>
              <w:tabs>
                <w:tab w:val="left" w:pos="540"/>
              </w:tabs>
              <w:ind w:right="-20"/>
              <w:jc w:val="both"/>
              <w:rPr>
                <w:color w:val="000000"/>
                <w:sz w:val="24"/>
                <w:szCs w:val="24"/>
              </w:rPr>
            </w:pPr>
            <w:r w:rsidRPr="00E41A94">
              <w:rPr>
                <w:color w:val="000000"/>
                <w:sz w:val="24"/>
                <w:szCs w:val="24"/>
              </w:rPr>
              <w:t>Образовательная организация (полное и краткое наименование)</w:t>
            </w:r>
          </w:p>
          <w:p w:rsidR="0063079B" w:rsidRPr="00E41A94" w:rsidRDefault="0063079B" w:rsidP="000108FB">
            <w:pPr>
              <w:widowControl w:val="0"/>
              <w:tabs>
                <w:tab w:val="left" w:pos="540"/>
              </w:tabs>
              <w:ind w:right="-20"/>
              <w:jc w:val="both"/>
              <w:rPr>
                <w:color w:val="000000"/>
                <w:sz w:val="24"/>
                <w:szCs w:val="24"/>
              </w:rPr>
            </w:pPr>
            <w:r w:rsidRPr="00E41A94">
              <w:rPr>
                <w:color w:val="000000"/>
                <w:sz w:val="24"/>
                <w:szCs w:val="24"/>
              </w:rPr>
              <w:t>ФИО директора</w:t>
            </w:r>
          </w:p>
        </w:tc>
        <w:tc>
          <w:tcPr>
            <w:tcW w:w="7054" w:type="dxa"/>
          </w:tcPr>
          <w:p w:rsidR="0063079B" w:rsidRDefault="0063079B" w:rsidP="000108FB">
            <w:pPr>
              <w:widowControl w:val="0"/>
              <w:tabs>
                <w:tab w:val="left" w:pos="540"/>
              </w:tabs>
              <w:ind w:right="-20"/>
              <w:jc w:val="center"/>
              <w:rPr>
                <w:color w:val="000000"/>
                <w:sz w:val="28"/>
                <w:szCs w:val="24"/>
              </w:rPr>
            </w:pPr>
          </w:p>
        </w:tc>
      </w:tr>
      <w:tr w:rsidR="0063079B" w:rsidTr="000108FB">
        <w:tc>
          <w:tcPr>
            <w:tcW w:w="3085" w:type="dxa"/>
          </w:tcPr>
          <w:p w:rsidR="0063079B" w:rsidRPr="00E41A94" w:rsidRDefault="0063079B" w:rsidP="00734CDA">
            <w:pPr>
              <w:widowControl w:val="0"/>
              <w:tabs>
                <w:tab w:val="left" w:pos="540"/>
              </w:tabs>
              <w:ind w:right="-20"/>
              <w:jc w:val="both"/>
              <w:rPr>
                <w:color w:val="000000"/>
                <w:sz w:val="24"/>
                <w:szCs w:val="24"/>
              </w:rPr>
            </w:pPr>
            <w:r w:rsidRPr="00E41A94">
              <w:rPr>
                <w:color w:val="000000"/>
                <w:sz w:val="24"/>
                <w:szCs w:val="24"/>
              </w:rPr>
              <w:t>Контакты образовательно</w:t>
            </w:r>
            <w:r w:rsidR="00734CDA">
              <w:rPr>
                <w:color w:val="000000"/>
                <w:sz w:val="24"/>
                <w:szCs w:val="24"/>
              </w:rPr>
              <w:t>й</w:t>
            </w:r>
            <w:r w:rsidRPr="00E41A94">
              <w:rPr>
                <w:color w:val="000000"/>
                <w:sz w:val="24"/>
                <w:szCs w:val="24"/>
              </w:rPr>
              <w:t xml:space="preserve"> </w:t>
            </w:r>
            <w:r w:rsidR="00734CDA">
              <w:rPr>
                <w:color w:val="000000"/>
                <w:sz w:val="24"/>
                <w:szCs w:val="24"/>
              </w:rPr>
              <w:t>организации</w:t>
            </w:r>
            <w:r w:rsidRPr="00E41A94">
              <w:rPr>
                <w:color w:val="000000"/>
                <w:sz w:val="24"/>
                <w:szCs w:val="24"/>
              </w:rPr>
              <w:t xml:space="preserve"> (телефон, электронная почта)</w:t>
            </w:r>
          </w:p>
        </w:tc>
        <w:tc>
          <w:tcPr>
            <w:tcW w:w="7054" w:type="dxa"/>
          </w:tcPr>
          <w:p w:rsidR="0063079B" w:rsidRDefault="0063079B" w:rsidP="000108FB">
            <w:pPr>
              <w:widowControl w:val="0"/>
              <w:tabs>
                <w:tab w:val="left" w:pos="540"/>
              </w:tabs>
              <w:ind w:right="-20"/>
              <w:jc w:val="center"/>
              <w:rPr>
                <w:color w:val="000000"/>
                <w:sz w:val="28"/>
                <w:szCs w:val="24"/>
              </w:rPr>
            </w:pPr>
          </w:p>
        </w:tc>
      </w:tr>
      <w:tr w:rsidR="0063079B" w:rsidTr="000108FB">
        <w:tc>
          <w:tcPr>
            <w:tcW w:w="10139" w:type="dxa"/>
            <w:gridSpan w:val="2"/>
          </w:tcPr>
          <w:p w:rsidR="0063079B" w:rsidRPr="00E41A94" w:rsidRDefault="0063079B" w:rsidP="000108FB">
            <w:pPr>
              <w:widowControl w:val="0"/>
              <w:tabs>
                <w:tab w:val="left" w:pos="540"/>
              </w:tabs>
              <w:ind w:right="-20"/>
              <w:jc w:val="center"/>
              <w:rPr>
                <w:b/>
                <w:color w:val="000000"/>
                <w:sz w:val="28"/>
                <w:szCs w:val="24"/>
              </w:rPr>
            </w:pPr>
            <w:r w:rsidRPr="00E41A94">
              <w:rPr>
                <w:b/>
                <w:color w:val="000000"/>
                <w:sz w:val="28"/>
                <w:szCs w:val="24"/>
              </w:rPr>
              <w:t>Молодой педагог</w:t>
            </w:r>
          </w:p>
        </w:tc>
      </w:tr>
      <w:tr w:rsidR="0063079B" w:rsidTr="000108FB">
        <w:tc>
          <w:tcPr>
            <w:tcW w:w="3085" w:type="dxa"/>
          </w:tcPr>
          <w:p w:rsidR="0063079B" w:rsidRPr="00E41A94" w:rsidRDefault="0063079B" w:rsidP="000108FB">
            <w:pPr>
              <w:widowControl w:val="0"/>
              <w:tabs>
                <w:tab w:val="left" w:pos="540"/>
              </w:tabs>
              <w:ind w:right="-20"/>
              <w:jc w:val="both"/>
              <w:rPr>
                <w:color w:val="000000"/>
                <w:sz w:val="24"/>
                <w:szCs w:val="24"/>
              </w:rPr>
            </w:pPr>
            <w:r w:rsidRPr="00E41A94">
              <w:rPr>
                <w:color w:val="000000"/>
                <w:sz w:val="24"/>
                <w:szCs w:val="24"/>
              </w:rPr>
              <w:t>Фамилия, имя, отчество</w:t>
            </w:r>
          </w:p>
        </w:tc>
        <w:tc>
          <w:tcPr>
            <w:tcW w:w="7054" w:type="dxa"/>
          </w:tcPr>
          <w:p w:rsidR="0063079B" w:rsidRDefault="0063079B" w:rsidP="000108FB">
            <w:pPr>
              <w:widowControl w:val="0"/>
              <w:tabs>
                <w:tab w:val="left" w:pos="540"/>
              </w:tabs>
              <w:ind w:right="-20"/>
              <w:jc w:val="center"/>
              <w:rPr>
                <w:color w:val="000000"/>
                <w:sz w:val="28"/>
                <w:szCs w:val="24"/>
              </w:rPr>
            </w:pPr>
          </w:p>
        </w:tc>
      </w:tr>
      <w:tr w:rsidR="0063079B" w:rsidTr="000108FB">
        <w:tc>
          <w:tcPr>
            <w:tcW w:w="3085" w:type="dxa"/>
          </w:tcPr>
          <w:p w:rsidR="0063079B" w:rsidRPr="00E41A94" w:rsidRDefault="0063079B" w:rsidP="000108FB">
            <w:pPr>
              <w:widowControl w:val="0"/>
              <w:tabs>
                <w:tab w:val="left" w:pos="540"/>
              </w:tabs>
              <w:ind w:right="-20"/>
              <w:jc w:val="both"/>
              <w:rPr>
                <w:color w:val="000000"/>
                <w:sz w:val="24"/>
                <w:szCs w:val="24"/>
              </w:rPr>
            </w:pPr>
            <w:r w:rsidRPr="00E41A94">
              <w:rPr>
                <w:color w:val="000000"/>
                <w:sz w:val="24"/>
                <w:szCs w:val="24"/>
              </w:rPr>
              <w:t>Дата рождения (день, месяц, год)</w:t>
            </w:r>
          </w:p>
        </w:tc>
        <w:tc>
          <w:tcPr>
            <w:tcW w:w="7054" w:type="dxa"/>
          </w:tcPr>
          <w:p w:rsidR="0063079B" w:rsidRDefault="0063079B" w:rsidP="000108FB">
            <w:pPr>
              <w:widowControl w:val="0"/>
              <w:tabs>
                <w:tab w:val="left" w:pos="540"/>
              </w:tabs>
              <w:ind w:right="-20"/>
              <w:jc w:val="center"/>
              <w:rPr>
                <w:color w:val="000000"/>
                <w:sz w:val="28"/>
                <w:szCs w:val="24"/>
              </w:rPr>
            </w:pPr>
          </w:p>
        </w:tc>
      </w:tr>
      <w:tr w:rsidR="0063079B" w:rsidTr="000108FB">
        <w:tc>
          <w:tcPr>
            <w:tcW w:w="3085" w:type="dxa"/>
          </w:tcPr>
          <w:p w:rsidR="0063079B" w:rsidRPr="00E41A94" w:rsidRDefault="0063079B" w:rsidP="000108FB">
            <w:pPr>
              <w:widowControl w:val="0"/>
              <w:tabs>
                <w:tab w:val="left" w:pos="540"/>
              </w:tabs>
              <w:ind w:right="-20"/>
              <w:jc w:val="both"/>
              <w:rPr>
                <w:color w:val="000000"/>
                <w:sz w:val="24"/>
                <w:szCs w:val="24"/>
              </w:rPr>
            </w:pPr>
            <w:r w:rsidRPr="00E41A94">
              <w:rPr>
                <w:color w:val="000000"/>
                <w:sz w:val="24"/>
                <w:szCs w:val="24"/>
              </w:rPr>
              <w:t>Должность (по штатному расписанию), предмет</w:t>
            </w:r>
          </w:p>
        </w:tc>
        <w:tc>
          <w:tcPr>
            <w:tcW w:w="7054" w:type="dxa"/>
          </w:tcPr>
          <w:p w:rsidR="0063079B" w:rsidRDefault="0063079B" w:rsidP="000108FB">
            <w:pPr>
              <w:widowControl w:val="0"/>
              <w:tabs>
                <w:tab w:val="left" w:pos="540"/>
              </w:tabs>
              <w:ind w:right="-20"/>
              <w:jc w:val="center"/>
              <w:rPr>
                <w:color w:val="000000"/>
                <w:sz w:val="28"/>
                <w:szCs w:val="24"/>
              </w:rPr>
            </w:pPr>
          </w:p>
        </w:tc>
      </w:tr>
      <w:tr w:rsidR="0063079B" w:rsidTr="000108FB">
        <w:tc>
          <w:tcPr>
            <w:tcW w:w="3085" w:type="dxa"/>
          </w:tcPr>
          <w:p w:rsidR="0063079B" w:rsidRPr="00E41A94" w:rsidRDefault="0063079B" w:rsidP="000108FB">
            <w:pPr>
              <w:widowControl w:val="0"/>
              <w:tabs>
                <w:tab w:val="left" w:pos="540"/>
              </w:tabs>
              <w:ind w:right="-20"/>
              <w:jc w:val="both"/>
              <w:rPr>
                <w:color w:val="000000"/>
                <w:sz w:val="24"/>
                <w:szCs w:val="24"/>
              </w:rPr>
            </w:pPr>
            <w:r w:rsidRPr="00553CFC">
              <w:rPr>
                <w:color w:val="000000"/>
                <w:sz w:val="24"/>
                <w:szCs w:val="24"/>
              </w:rPr>
              <w:t xml:space="preserve">Год </w:t>
            </w:r>
            <w:proofErr w:type="spellStart"/>
            <w:r w:rsidRPr="00553CFC">
              <w:rPr>
                <w:color w:val="000000"/>
                <w:sz w:val="24"/>
                <w:szCs w:val="24"/>
              </w:rPr>
              <w:t>приема</w:t>
            </w:r>
            <w:proofErr w:type="spellEnd"/>
            <w:r w:rsidRPr="00553CFC">
              <w:rPr>
                <w:color w:val="000000"/>
                <w:sz w:val="24"/>
                <w:szCs w:val="24"/>
              </w:rPr>
              <w:t xml:space="preserve"> на работу</w:t>
            </w:r>
          </w:p>
        </w:tc>
        <w:tc>
          <w:tcPr>
            <w:tcW w:w="7054" w:type="dxa"/>
          </w:tcPr>
          <w:p w:rsidR="0063079B" w:rsidRDefault="0063079B" w:rsidP="000108FB">
            <w:pPr>
              <w:widowControl w:val="0"/>
              <w:tabs>
                <w:tab w:val="left" w:pos="540"/>
              </w:tabs>
              <w:ind w:right="-20"/>
              <w:jc w:val="center"/>
              <w:rPr>
                <w:color w:val="000000"/>
                <w:sz w:val="28"/>
                <w:szCs w:val="24"/>
              </w:rPr>
            </w:pPr>
          </w:p>
        </w:tc>
      </w:tr>
      <w:tr w:rsidR="0063079B" w:rsidTr="000108FB">
        <w:tc>
          <w:tcPr>
            <w:tcW w:w="3085" w:type="dxa"/>
          </w:tcPr>
          <w:p w:rsidR="0063079B" w:rsidRPr="00E41A94" w:rsidRDefault="0063079B" w:rsidP="000108FB">
            <w:pPr>
              <w:widowControl w:val="0"/>
              <w:tabs>
                <w:tab w:val="left" w:pos="540"/>
              </w:tabs>
              <w:ind w:right="-20"/>
              <w:jc w:val="both"/>
              <w:rPr>
                <w:color w:val="000000"/>
                <w:sz w:val="24"/>
                <w:szCs w:val="24"/>
              </w:rPr>
            </w:pPr>
            <w:r w:rsidRPr="00553CFC">
              <w:rPr>
                <w:color w:val="000000"/>
                <w:sz w:val="24"/>
                <w:szCs w:val="24"/>
              </w:rPr>
              <w:t>Педагогический стаж (полных лет на момент заполнения анкеты)</w:t>
            </w:r>
          </w:p>
        </w:tc>
        <w:tc>
          <w:tcPr>
            <w:tcW w:w="7054" w:type="dxa"/>
          </w:tcPr>
          <w:p w:rsidR="0063079B" w:rsidRDefault="0063079B" w:rsidP="000108FB">
            <w:pPr>
              <w:widowControl w:val="0"/>
              <w:tabs>
                <w:tab w:val="left" w:pos="540"/>
              </w:tabs>
              <w:ind w:right="-20"/>
              <w:jc w:val="center"/>
              <w:rPr>
                <w:color w:val="000000"/>
                <w:sz w:val="28"/>
                <w:szCs w:val="24"/>
              </w:rPr>
            </w:pPr>
          </w:p>
        </w:tc>
      </w:tr>
      <w:tr w:rsidR="0063079B" w:rsidTr="000108FB">
        <w:tc>
          <w:tcPr>
            <w:tcW w:w="3085" w:type="dxa"/>
          </w:tcPr>
          <w:p w:rsidR="0063079B" w:rsidRPr="00E41A94" w:rsidRDefault="0063079B" w:rsidP="000108FB">
            <w:pPr>
              <w:widowControl w:val="0"/>
              <w:tabs>
                <w:tab w:val="left" w:pos="540"/>
              </w:tabs>
              <w:ind w:right="-20"/>
              <w:jc w:val="both"/>
              <w:rPr>
                <w:color w:val="000000"/>
                <w:sz w:val="24"/>
                <w:szCs w:val="24"/>
              </w:rPr>
            </w:pPr>
            <w:r w:rsidRPr="00553CFC">
              <w:rPr>
                <w:color w:val="000000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7054" w:type="dxa"/>
          </w:tcPr>
          <w:p w:rsidR="0063079B" w:rsidRDefault="0063079B" w:rsidP="000108FB">
            <w:pPr>
              <w:widowControl w:val="0"/>
              <w:tabs>
                <w:tab w:val="left" w:pos="540"/>
              </w:tabs>
              <w:ind w:right="-20"/>
              <w:jc w:val="center"/>
              <w:rPr>
                <w:color w:val="000000"/>
                <w:sz w:val="28"/>
                <w:szCs w:val="24"/>
              </w:rPr>
            </w:pPr>
          </w:p>
        </w:tc>
      </w:tr>
      <w:tr w:rsidR="0063079B" w:rsidTr="000108FB">
        <w:tc>
          <w:tcPr>
            <w:tcW w:w="3085" w:type="dxa"/>
          </w:tcPr>
          <w:p w:rsidR="0063079B" w:rsidRPr="00E41A94" w:rsidRDefault="0063079B" w:rsidP="000108FB">
            <w:pPr>
              <w:widowControl w:val="0"/>
              <w:tabs>
                <w:tab w:val="left" w:pos="540"/>
              </w:tabs>
              <w:ind w:right="-20"/>
              <w:jc w:val="both"/>
              <w:rPr>
                <w:color w:val="000000"/>
                <w:sz w:val="24"/>
                <w:szCs w:val="24"/>
              </w:rPr>
            </w:pPr>
            <w:r w:rsidRPr="00553CFC">
              <w:rPr>
                <w:color w:val="000000"/>
                <w:sz w:val="24"/>
                <w:szCs w:val="24"/>
              </w:rPr>
              <w:t>Классное руководство</w:t>
            </w:r>
          </w:p>
        </w:tc>
        <w:tc>
          <w:tcPr>
            <w:tcW w:w="7054" w:type="dxa"/>
          </w:tcPr>
          <w:p w:rsidR="0063079B" w:rsidRDefault="0063079B" w:rsidP="000108FB">
            <w:pPr>
              <w:widowControl w:val="0"/>
              <w:tabs>
                <w:tab w:val="left" w:pos="540"/>
              </w:tabs>
              <w:ind w:right="-20"/>
              <w:jc w:val="center"/>
              <w:rPr>
                <w:color w:val="000000"/>
                <w:sz w:val="28"/>
                <w:szCs w:val="24"/>
              </w:rPr>
            </w:pPr>
          </w:p>
        </w:tc>
      </w:tr>
      <w:tr w:rsidR="0063079B" w:rsidTr="000108FB">
        <w:tc>
          <w:tcPr>
            <w:tcW w:w="3085" w:type="dxa"/>
          </w:tcPr>
          <w:p w:rsidR="0063079B" w:rsidRPr="00E41A94" w:rsidRDefault="0063079B" w:rsidP="000108FB">
            <w:pPr>
              <w:widowControl w:val="0"/>
              <w:tabs>
                <w:tab w:val="left" w:pos="540"/>
              </w:tabs>
              <w:ind w:right="-20"/>
              <w:jc w:val="both"/>
              <w:rPr>
                <w:color w:val="000000"/>
                <w:sz w:val="24"/>
                <w:szCs w:val="24"/>
              </w:rPr>
            </w:pPr>
            <w:r w:rsidRPr="00553CFC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7054" w:type="dxa"/>
          </w:tcPr>
          <w:p w:rsidR="0063079B" w:rsidRDefault="0063079B" w:rsidP="000108FB">
            <w:pPr>
              <w:widowControl w:val="0"/>
              <w:tabs>
                <w:tab w:val="left" w:pos="540"/>
              </w:tabs>
              <w:ind w:right="-20"/>
              <w:jc w:val="center"/>
              <w:rPr>
                <w:color w:val="000000"/>
                <w:sz w:val="28"/>
                <w:szCs w:val="24"/>
              </w:rPr>
            </w:pPr>
          </w:p>
        </w:tc>
      </w:tr>
      <w:tr w:rsidR="0063079B" w:rsidTr="000108FB">
        <w:tc>
          <w:tcPr>
            <w:tcW w:w="3085" w:type="dxa"/>
          </w:tcPr>
          <w:p w:rsidR="0063079B" w:rsidRPr="00E41A94" w:rsidRDefault="0063079B" w:rsidP="000108FB">
            <w:pPr>
              <w:widowControl w:val="0"/>
              <w:tabs>
                <w:tab w:val="left" w:pos="540"/>
              </w:tabs>
              <w:ind w:right="-20"/>
              <w:jc w:val="both"/>
              <w:rPr>
                <w:color w:val="000000"/>
                <w:sz w:val="24"/>
                <w:szCs w:val="24"/>
              </w:rPr>
            </w:pPr>
            <w:r w:rsidRPr="00553CFC">
              <w:rPr>
                <w:color w:val="000000"/>
                <w:sz w:val="24"/>
                <w:szCs w:val="24"/>
              </w:rPr>
              <w:t>Название и год окончания учебного заведения, факультет</w:t>
            </w:r>
          </w:p>
        </w:tc>
        <w:tc>
          <w:tcPr>
            <w:tcW w:w="7054" w:type="dxa"/>
          </w:tcPr>
          <w:p w:rsidR="0063079B" w:rsidRDefault="0063079B" w:rsidP="000108FB">
            <w:pPr>
              <w:widowControl w:val="0"/>
              <w:tabs>
                <w:tab w:val="left" w:pos="540"/>
              </w:tabs>
              <w:ind w:right="-20"/>
              <w:jc w:val="center"/>
              <w:rPr>
                <w:color w:val="000000"/>
                <w:sz w:val="28"/>
                <w:szCs w:val="24"/>
              </w:rPr>
            </w:pPr>
          </w:p>
        </w:tc>
      </w:tr>
      <w:tr w:rsidR="0063079B" w:rsidTr="000108FB">
        <w:tc>
          <w:tcPr>
            <w:tcW w:w="3085" w:type="dxa"/>
          </w:tcPr>
          <w:p w:rsidR="0063079B" w:rsidRPr="00E41A94" w:rsidRDefault="0063079B" w:rsidP="000108FB">
            <w:pPr>
              <w:widowControl w:val="0"/>
              <w:tabs>
                <w:tab w:val="left" w:pos="540"/>
              </w:tabs>
              <w:ind w:right="-20"/>
              <w:jc w:val="both"/>
              <w:rPr>
                <w:color w:val="000000"/>
                <w:sz w:val="24"/>
                <w:szCs w:val="24"/>
              </w:rPr>
            </w:pPr>
            <w:r w:rsidRPr="00553CFC">
              <w:rPr>
                <w:color w:val="000000"/>
                <w:sz w:val="24"/>
                <w:szCs w:val="24"/>
              </w:rPr>
              <w:t>Мобильный телефон</w:t>
            </w:r>
          </w:p>
        </w:tc>
        <w:tc>
          <w:tcPr>
            <w:tcW w:w="7054" w:type="dxa"/>
          </w:tcPr>
          <w:p w:rsidR="0063079B" w:rsidRDefault="0063079B" w:rsidP="000108FB">
            <w:pPr>
              <w:widowControl w:val="0"/>
              <w:tabs>
                <w:tab w:val="left" w:pos="540"/>
              </w:tabs>
              <w:ind w:right="-20"/>
              <w:jc w:val="center"/>
              <w:rPr>
                <w:color w:val="000000"/>
                <w:sz w:val="28"/>
                <w:szCs w:val="24"/>
              </w:rPr>
            </w:pPr>
          </w:p>
        </w:tc>
      </w:tr>
      <w:tr w:rsidR="0063079B" w:rsidTr="000108FB">
        <w:tc>
          <w:tcPr>
            <w:tcW w:w="3085" w:type="dxa"/>
          </w:tcPr>
          <w:p w:rsidR="0063079B" w:rsidRPr="00E41A94" w:rsidRDefault="0063079B" w:rsidP="000108FB">
            <w:pPr>
              <w:widowControl w:val="0"/>
              <w:tabs>
                <w:tab w:val="left" w:pos="540"/>
              </w:tabs>
              <w:ind w:right="-20"/>
              <w:jc w:val="both"/>
              <w:rPr>
                <w:color w:val="000000"/>
                <w:sz w:val="24"/>
                <w:szCs w:val="24"/>
              </w:rPr>
            </w:pPr>
            <w:r w:rsidRPr="00553CFC">
              <w:rPr>
                <w:color w:val="000000"/>
                <w:sz w:val="24"/>
                <w:szCs w:val="24"/>
              </w:rPr>
              <w:t>Личная электронная почта</w:t>
            </w:r>
          </w:p>
        </w:tc>
        <w:tc>
          <w:tcPr>
            <w:tcW w:w="7054" w:type="dxa"/>
          </w:tcPr>
          <w:p w:rsidR="0063079B" w:rsidRDefault="0063079B" w:rsidP="000108FB">
            <w:pPr>
              <w:widowControl w:val="0"/>
              <w:tabs>
                <w:tab w:val="left" w:pos="540"/>
              </w:tabs>
              <w:ind w:right="-20"/>
              <w:jc w:val="center"/>
              <w:rPr>
                <w:color w:val="000000"/>
                <w:sz w:val="28"/>
                <w:szCs w:val="24"/>
              </w:rPr>
            </w:pPr>
          </w:p>
        </w:tc>
      </w:tr>
      <w:tr w:rsidR="0063079B" w:rsidTr="000108FB">
        <w:tc>
          <w:tcPr>
            <w:tcW w:w="10139" w:type="dxa"/>
            <w:gridSpan w:val="2"/>
          </w:tcPr>
          <w:p w:rsidR="0063079B" w:rsidRPr="00553CFC" w:rsidRDefault="0063079B" w:rsidP="000108FB">
            <w:pPr>
              <w:widowControl w:val="0"/>
              <w:tabs>
                <w:tab w:val="left" w:pos="540"/>
              </w:tabs>
              <w:ind w:right="-20"/>
              <w:jc w:val="center"/>
              <w:rPr>
                <w:b/>
                <w:color w:val="000000"/>
                <w:sz w:val="28"/>
                <w:szCs w:val="24"/>
              </w:rPr>
            </w:pPr>
            <w:r w:rsidRPr="00553CFC">
              <w:rPr>
                <w:b/>
                <w:color w:val="000000"/>
                <w:sz w:val="28"/>
                <w:szCs w:val="24"/>
              </w:rPr>
              <w:t>Педагог-наставник</w:t>
            </w:r>
          </w:p>
        </w:tc>
      </w:tr>
      <w:tr w:rsidR="0063079B" w:rsidTr="000108FB">
        <w:tc>
          <w:tcPr>
            <w:tcW w:w="3085" w:type="dxa"/>
          </w:tcPr>
          <w:p w:rsidR="0063079B" w:rsidRPr="00E41A94" w:rsidRDefault="0063079B" w:rsidP="000108FB">
            <w:pPr>
              <w:widowControl w:val="0"/>
              <w:tabs>
                <w:tab w:val="left" w:pos="540"/>
              </w:tabs>
              <w:ind w:right="-20"/>
              <w:jc w:val="both"/>
              <w:rPr>
                <w:color w:val="000000"/>
                <w:sz w:val="24"/>
                <w:szCs w:val="24"/>
              </w:rPr>
            </w:pPr>
            <w:r w:rsidRPr="00553CFC">
              <w:rPr>
                <w:color w:val="000000"/>
                <w:sz w:val="24"/>
                <w:szCs w:val="24"/>
              </w:rPr>
              <w:t>Фамилия, им, отчество</w:t>
            </w:r>
          </w:p>
        </w:tc>
        <w:tc>
          <w:tcPr>
            <w:tcW w:w="7054" w:type="dxa"/>
          </w:tcPr>
          <w:p w:rsidR="0063079B" w:rsidRDefault="0063079B" w:rsidP="000108FB">
            <w:pPr>
              <w:widowControl w:val="0"/>
              <w:tabs>
                <w:tab w:val="left" w:pos="540"/>
              </w:tabs>
              <w:ind w:right="-20"/>
              <w:jc w:val="center"/>
              <w:rPr>
                <w:color w:val="000000"/>
                <w:sz w:val="28"/>
                <w:szCs w:val="24"/>
              </w:rPr>
            </w:pPr>
          </w:p>
        </w:tc>
      </w:tr>
      <w:tr w:rsidR="0063079B" w:rsidTr="000108FB">
        <w:tc>
          <w:tcPr>
            <w:tcW w:w="3085" w:type="dxa"/>
          </w:tcPr>
          <w:p w:rsidR="0063079B" w:rsidRPr="00E41A94" w:rsidRDefault="0063079B" w:rsidP="000108FB">
            <w:pPr>
              <w:widowControl w:val="0"/>
              <w:tabs>
                <w:tab w:val="left" w:pos="540"/>
              </w:tabs>
              <w:ind w:right="-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Должность, предмет</w:t>
            </w:r>
          </w:p>
        </w:tc>
        <w:tc>
          <w:tcPr>
            <w:tcW w:w="7054" w:type="dxa"/>
          </w:tcPr>
          <w:p w:rsidR="0063079B" w:rsidRDefault="0063079B" w:rsidP="000108FB">
            <w:pPr>
              <w:widowControl w:val="0"/>
              <w:tabs>
                <w:tab w:val="left" w:pos="540"/>
              </w:tabs>
              <w:ind w:right="-20"/>
              <w:jc w:val="center"/>
              <w:rPr>
                <w:color w:val="000000"/>
                <w:sz w:val="28"/>
                <w:szCs w:val="24"/>
              </w:rPr>
            </w:pPr>
          </w:p>
        </w:tc>
      </w:tr>
      <w:tr w:rsidR="0063079B" w:rsidTr="000108FB">
        <w:tc>
          <w:tcPr>
            <w:tcW w:w="3085" w:type="dxa"/>
          </w:tcPr>
          <w:p w:rsidR="0063079B" w:rsidRPr="00E41A94" w:rsidRDefault="0063079B" w:rsidP="000108FB">
            <w:pPr>
              <w:widowControl w:val="0"/>
              <w:tabs>
                <w:tab w:val="left" w:pos="540"/>
              </w:tabs>
              <w:ind w:right="-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Педагогический стаж</w:t>
            </w:r>
          </w:p>
        </w:tc>
        <w:tc>
          <w:tcPr>
            <w:tcW w:w="7054" w:type="dxa"/>
          </w:tcPr>
          <w:p w:rsidR="0063079B" w:rsidRDefault="0063079B" w:rsidP="000108FB">
            <w:pPr>
              <w:widowControl w:val="0"/>
              <w:tabs>
                <w:tab w:val="left" w:pos="540"/>
              </w:tabs>
              <w:ind w:right="-20"/>
              <w:jc w:val="center"/>
              <w:rPr>
                <w:color w:val="000000"/>
                <w:sz w:val="28"/>
                <w:szCs w:val="24"/>
              </w:rPr>
            </w:pPr>
          </w:p>
        </w:tc>
      </w:tr>
      <w:tr w:rsidR="0063079B" w:rsidTr="000108FB">
        <w:tc>
          <w:tcPr>
            <w:tcW w:w="3085" w:type="dxa"/>
          </w:tcPr>
          <w:p w:rsidR="0063079B" w:rsidRPr="00E41A94" w:rsidRDefault="0063079B" w:rsidP="000108FB">
            <w:pPr>
              <w:widowControl w:val="0"/>
              <w:tabs>
                <w:tab w:val="left" w:pos="540"/>
              </w:tabs>
              <w:ind w:right="-20"/>
              <w:jc w:val="both"/>
              <w:rPr>
                <w:color w:val="000000"/>
                <w:sz w:val="24"/>
                <w:szCs w:val="24"/>
              </w:rPr>
            </w:pPr>
            <w:r w:rsidRPr="00553CFC">
              <w:rPr>
                <w:color w:val="000000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7054" w:type="dxa"/>
          </w:tcPr>
          <w:p w:rsidR="0063079B" w:rsidRDefault="0063079B" w:rsidP="000108FB">
            <w:pPr>
              <w:widowControl w:val="0"/>
              <w:tabs>
                <w:tab w:val="left" w:pos="540"/>
              </w:tabs>
              <w:ind w:right="-20"/>
              <w:jc w:val="center"/>
              <w:rPr>
                <w:color w:val="000000"/>
                <w:sz w:val="28"/>
                <w:szCs w:val="24"/>
              </w:rPr>
            </w:pPr>
          </w:p>
        </w:tc>
      </w:tr>
      <w:tr w:rsidR="0063079B" w:rsidTr="000108FB">
        <w:tc>
          <w:tcPr>
            <w:tcW w:w="3085" w:type="dxa"/>
          </w:tcPr>
          <w:p w:rsidR="0063079B" w:rsidRPr="00E41A94" w:rsidRDefault="0063079B" w:rsidP="000108FB">
            <w:pPr>
              <w:widowControl w:val="0"/>
              <w:tabs>
                <w:tab w:val="left" w:pos="540"/>
              </w:tabs>
              <w:ind w:right="-20"/>
              <w:jc w:val="both"/>
              <w:rPr>
                <w:color w:val="000000"/>
                <w:sz w:val="24"/>
                <w:szCs w:val="24"/>
              </w:rPr>
            </w:pPr>
            <w:r w:rsidRPr="00553CFC">
              <w:rPr>
                <w:color w:val="000000"/>
                <w:sz w:val="24"/>
                <w:szCs w:val="24"/>
              </w:rPr>
              <w:t>Классное руководство</w:t>
            </w:r>
          </w:p>
        </w:tc>
        <w:tc>
          <w:tcPr>
            <w:tcW w:w="7054" w:type="dxa"/>
          </w:tcPr>
          <w:p w:rsidR="0063079B" w:rsidRDefault="0063079B" w:rsidP="000108FB">
            <w:pPr>
              <w:widowControl w:val="0"/>
              <w:tabs>
                <w:tab w:val="left" w:pos="540"/>
              </w:tabs>
              <w:ind w:right="-20"/>
              <w:jc w:val="center"/>
              <w:rPr>
                <w:color w:val="000000"/>
                <w:sz w:val="28"/>
                <w:szCs w:val="24"/>
              </w:rPr>
            </w:pPr>
          </w:p>
        </w:tc>
      </w:tr>
      <w:tr w:rsidR="0063079B" w:rsidTr="000108FB">
        <w:tc>
          <w:tcPr>
            <w:tcW w:w="3085" w:type="dxa"/>
          </w:tcPr>
          <w:p w:rsidR="0063079B" w:rsidRPr="00E41A94" w:rsidRDefault="0063079B" w:rsidP="000108FB">
            <w:pPr>
              <w:widowControl w:val="0"/>
              <w:tabs>
                <w:tab w:val="left" w:pos="540"/>
              </w:tabs>
              <w:ind w:right="-20"/>
              <w:jc w:val="both"/>
              <w:rPr>
                <w:color w:val="000000"/>
                <w:sz w:val="24"/>
                <w:szCs w:val="24"/>
              </w:rPr>
            </w:pPr>
            <w:r w:rsidRPr="00553CFC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7054" w:type="dxa"/>
          </w:tcPr>
          <w:p w:rsidR="0063079B" w:rsidRDefault="0063079B" w:rsidP="000108FB">
            <w:pPr>
              <w:widowControl w:val="0"/>
              <w:tabs>
                <w:tab w:val="left" w:pos="540"/>
              </w:tabs>
              <w:ind w:right="-20"/>
              <w:jc w:val="center"/>
              <w:rPr>
                <w:color w:val="000000"/>
                <w:sz w:val="28"/>
                <w:szCs w:val="24"/>
              </w:rPr>
            </w:pPr>
          </w:p>
        </w:tc>
      </w:tr>
      <w:tr w:rsidR="0063079B" w:rsidTr="000108FB">
        <w:tc>
          <w:tcPr>
            <w:tcW w:w="3085" w:type="dxa"/>
          </w:tcPr>
          <w:p w:rsidR="0063079B" w:rsidRPr="00E41A94" w:rsidRDefault="0063079B" w:rsidP="000108FB">
            <w:pPr>
              <w:widowControl w:val="0"/>
              <w:tabs>
                <w:tab w:val="left" w:pos="540"/>
              </w:tabs>
              <w:ind w:right="-20"/>
              <w:jc w:val="both"/>
              <w:rPr>
                <w:color w:val="000000"/>
                <w:sz w:val="24"/>
                <w:szCs w:val="24"/>
              </w:rPr>
            </w:pPr>
            <w:r w:rsidRPr="00553CFC">
              <w:rPr>
                <w:color w:val="000000"/>
                <w:sz w:val="24"/>
                <w:szCs w:val="24"/>
              </w:rPr>
              <w:t>Название и год окончания учебного заведения, факультет</w:t>
            </w:r>
          </w:p>
        </w:tc>
        <w:tc>
          <w:tcPr>
            <w:tcW w:w="7054" w:type="dxa"/>
          </w:tcPr>
          <w:p w:rsidR="0063079B" w:rsidRDefault="0063079B" w:rsidP="000108FB">
            <w:pPr>
              <w:widowControl w:val="0"/>
              <w:tabs>
                <w:tab w:val="left" w:pos="540"/>
              </w:tabs>
              <w:ind w:right="-20"/>
              <w:jc w:val="center"/>
              <w:rPr>
                <w:color w:val="000000"/>
                <w:sz w:val="28"/>
                <w:szCs w:val="24"/>
              </w:rPr>
            </w:pPr>
          </w:p>
        </w:tc>
      </w:tr>
      <w:tr w:rsidR="0063079B" w:rsidTr="000108FB">
        <w:tc>
          <w:tcPr>
            <w:tcW w:w="3085" w:type="dxa"/>
          </w:tcPr>
          <w:p w:rsidR="0063079B" w:rsidRPr="00E41A94" w:rsidRDefault="0063079B" w:rsidP="000108FB">
            <w:pPr>
              <w:widowControl w:val="0"/>
              <w:tabs>
                <w:tab w:val="left" w:pos="540"/>
              </w:tabs>
              <w:ind w:right="-20"/>
              <w:jc w:val="both"/>
              <w:rPr>
                <w:color w:val="000000"/>
                <w:sz w:val="24"/>
                <w:szCs w:val="24"/>
              </w:rPr>
            </w:pPr>
            <w:r w:rsidRPr="00553CFC">
              <w:rPr>
                <w:color w:val="000000"/>
                <w:sz w:val="24"/>
                <w:szCs w:val="24"/>
              </w:rPr>
              <w:t>Мобильный телефон</w:t>
            </w:r>
          </w:p>
        </w:tc>
        <w:tc>
          <w:tcPr>
            <w:tcW w:w="7054" w:type="dxa"/>
          </w:tcPr>
          <w:p w:rsidR="0063079B" w:rsidRDefault="0063079B" w:rsidP="000108FB">
            <w:pPr>
              <w:widowControl w:val="0"/>
              <w:tabs>
                <w:tab w:val="left" w:pos="540"/>
              </w:tabs>
              <w:ind w:right="-20"/>
              <w:jc w:val="center"/>
              <w:rPr>
                <w:color w:val="000000"/>
                <w:sz w:val="28"/>
                <w:szCs w:val="24"/>
              </w:rPr>
            </w:pPr>
          </w:p>
        </w:tc>
      </w:tr>
      <w:tr w:rsidR="0063079B" w:rsidTr="000108FB">
        <w:tc>
          <w:tcPr>
            <w:tcW w:w="3085" w:type="dxa"/>
          </w:tcPr>
          <w:p w:rsidR="0063079B" w:rsidRPr="00E41A94" w:rsidRDefault="0063079B" w:rsidP="000108FB">
            <w:pPr>
              <w:widowControl w:val="0"/>
              <w:tabs>
                <w:tab w:val="left" w:pos="540"/>
              </w:tabs>
              <w:ind w:right="-20"/>
              <w:jc w:val="both"/>
              <w:rPr>
                <w:color w:val="000000"/>
                <w:sz w:val="24"/>
                <w:szCs w:val="24"/>
              </w:rPr>
            </w:pPr>
            <w:r w:rsidRPr="00553CFC">
              <w:rPr>
                <w:color w:val="000000"/>
                <w:sz w:val="24"/>
                <w:szCs w:val="24"/>
              </w:rPr>
              <w:t>Личная электронная почта</w:t>
            </w:r>
          </w:p>
        </w:tc>
        <w:tc>
          <w:tcPr>
            <w:tcW w:w="7054" w:type="dxa"/>
          </w:tcPr>
          <w:p w:rsidR="0063079B" w:rsidRDefault="0063079B" w:rsidP="000108FB">
            <w:pPr>
              <w:widowControl w:val="0"/>
              <w:tabs>
                <w:tab w:val="left" w:pos="540"/>
              </w:tabs>
              <w:ind w:right="-20"/>
              <w:jc w:val="center"/>
              <w:rPr>
                <w:color w:val="000000"/>
                <w:sz w:val="28"/>
                <w:szCs w:val="24"/>
              </w:rPr>
            </w:pPr>
          </w:p>
        </w:tc>
      </w:tr>
    </w:tbl>
    <w:p w:rsidR="0063079B" w:rsidRPr="00545434" w:rsidRDefault="0063079B" w:rsidP="0063079B">
      <w:pPr>
        <w:tabs>
          <w:tab w:val="left" w:pos="540"/>
        </w:tabs>
        <w:ind w:right="-20"/>
        <w:rPr>
          <w:color w:val="000000"/>
          <w:sz w:val="28"/>
          <w:szCs w:val="24"/>
        </w:rPr>
        <w:sectPr w:rsidR="0063079B" w:rsidRPr="00545434" w:rsidSect="00FF5AA0">
          <w:pgSz w:w="11908" w:h="16835"/>
          <w:pgMar w:top="425" w:right="851" w:bottom="425" w:left="1134" w:header="0" w:footer="415" w:gutter="0"/>
          <w:cols w:space="708"/>
          <w:docGrid w:linePitch="299"/>
        </w:sectPr>
      </w:pPr>
    </w:p>
    <w:p w:rsidR="00AB3932" w:rsidRDefault="00AB3932" w:rsidP="00AB3932">
      <w:pPr>
        <w:pStyle w:val="Style7"/>
        <w:widowControl/>
        <w:tabs>
          <w:tab w:val="left" w:pos="7140"/>
          <w:tab w:val="left" w:pos="7420"/>
        </w:tabs>
        <w:spacing w:line="240" w:lineRule="exact"/>
        <w:ind w:left="6379"/>
        <w:jc w:val="left"/>
        <w:rPr>
          <w:rStyle w:val="FontStyle22"/>
        </w:rPr>
      </w:pPr>
    </w:p>
    <w:p w:rsidR="00B71BB4" w:rsidRDefault="00AB3932" w:rsidP="00BE0480">
      <w:pPr>
        <w:tabs>
          <w:tab w:val="left" w:pos="1311"/>
        </w:tabs>
        <w:autoSpaceDE/>
        <w:autoSpaceDN/>
        <w:ind w:right="-45" w:firstLine="567"/>
        <w:jc w:val="right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П</w:t>
      </w:r>
      <w:r w:rsidR="00B71BB4" w:rsidRPr="00B71BB4">
        <w:rPr>
          <w:color w:val="000000"/>
          <w:sz w:val="24"/>
          <w:szCs w:val="24"/>
          <w:lang w:eastAsia="ru-RU"/>
        </w:rPr>
        <w:t xml:space="preserve">риложение </w:t>
      </w:r>
      <w:r w:rsidR="00195133">
        <w:rPr>
          <w:color w:val="000000"/>
          <w:sz w:val="24"/>
          <w:szCs w:val="24"/>
          <w:lang w:eastAsia="ru-RU"/>
        </w:rPr>
        <w:t xml:space="preserve">№ </w:t>
      </w:r>
      <w:r w:rsidR="00C40097">
        <w:rPr>
          <w:color w:val="000000"/>
          <w:sz w:val="24"/>
          <w:szCs w:val="24"/>
          <w:lang w:eastAsia="ru-RU"/>
        </w:rPr>
        <w:t>4</w:t>
      </w:r>
    </w:p>
    <w:p w:rsidR="00C40097" w:rsidRPr="00B71BB4" w:rsidRDefault="00271BD5" w:rsidP="00BE0480">
      <w:pPr>
        <w:tabs>
          <w:tab w:val="left" w:pos="1311"/>
        </w:tabs>
        <w:autoSpaceDE/>
        <w:autoSpaceDN/>
        <w:ind w:right="-45" w:firstLine="567"/>
        <w:jc w:val="right"/>
        <w:rPr>
          <w:color w:val="000000"/>
          <w:sz w:val="24"/>
          <w:szCs w:val="24"/>
          <w:lang w:eastAsia="ru-RU"/>
        </w:rPr>
      </w:pPr>
      <w:r w:rsidRPr="00271BD5">
        <w:rPr>
          <w:color w:val="000000"/>
          <w:sz w:val="24"/>
          <w:szCs w:val="24"/>
          <w:lang w:eastAsia="ru-RU"/>
        </w:rPr>
        <w:t>к Положению</w:t>
      </w:r>
    </w:p>
    <w:p w:rsidR="00C40097" w:rsidRDefault="00C40097" w:rsidP="00B71BB4">
      <w:pPr>
        <w:tabs>
          <w:tab w:val="left" w:pos="1311"/>
        </w:tabs>
        <w:autoSpaceDE/>
        <w:autoSpaceDN/>
        <w:ind w:right="-45" w:firstLine="567"/>
        <w:jc w:val="center"/>
        <w:rPr>
          <w:b/>
          <w:color w:val="000000"/>
          <w:sz w:val="28"/>
          <w:szCs w:val="28"/>
          <w:lang w:eastAsia="ru-RU"/>
        </w:rPr>
      </w:pPr>
    </w:p>
    <w:p w:rsidR="00B71BB4" w:rsidRPr="00B71BB4" w:rsidRDefault="00B71BB4" w:rsidP="00B71BB4">
      <w:pPr>
        <w:tabs>
          <w:tab w:val="left" w:pos="1311"/>
        </w:tabs>
        <w:autoSpaceDE/>
        <w:autoSpaceDN/>
        <w:ind w:right="-45" w:firstLine="567"/>
        <w:jc w:val="center"/>
        <w:rPr>
          <w:b/>
          <w:color w:val="000000"/>
          <w:sz w:val="28"/>
          <w:szCs w:val="28"/>
          <w:lang w:eastAsia="ru-RU"/>
        </w:rPr>
      </w:pPr>
      <w:r w:rsidRPr="00B71BB4">
        <w:rPr>
          <w:b/>
          <w:color w:val="000000"/>
          <w:sz w:val="28"/>
          <w:szCs w:val="28"/>
          <w:lang w:eastAsia="ru-RU"/>
        </w:rPr>
        <w:t xml:space="preserve">Состав </w:t>
      </w:r>
      <w:r w:rsidR="0063079B">
        <w:rPr>
          <w:b/>
          <w:color w:val="000000"/>
          <w:sz w:val="28"/>
          <w:szCs w:val="28"/>
          <w:lang w:eastAsia="ru-RU"/>
        </w:rPr>
        <w:t>организационного комитета</w:t>
      </w:r>
    </w:p>
    <w:p w:rsidR="0063079B" w:rsidRDefault="00DD75D1" w:rsidP="0063079B">
      <w:pPr>
        <w:pStyle w:val="1"/>
        <w:spacing w:before="50"/>
        <w:ind w:left="40" w:right="43" w:firstLine="0"/>
        <w:jc w:val="center"/>
        <w:rPr>
          <w:bCs w:val="0"/>
          <w:szCs w:val="22"/>
        </w:rPr>
      </w:pPr>
      <w:r>
        <w:rPr>
          <w:bCs w:val="0"/>
          <w:szCs w:val="22"/>
        </w:rPr>
        <w:t xml:space="preserve">регионального </w:t>
      </w:r>
      <w:r w:rsidRPr="009A411E">
        <w:rPr>
          <w:bCs w:val="0"/>
          <w:szCs w:val="22"/>
        </w:rPr>
        <w:t>конкурса</w:t>
      </w:r>
      <w:r w:rsidR="00734CDA" w:rsidRPr="00734CDA">
        <w:rPr>
          <w:bCs w:val="0"/>
          <w:szCs w:val="22"/>
        </w:rPr>
        <w:t xml:space="preserve"> </w:t>
      </w:r>
      <w:r w:rsidR="00734CDA">
        <w:rPr>
          <w:bCs w:val="0"/>
          <w:szCs w:val="22"/>
        </w:rPr>
        <w:t>молодых педагогов и их наставников «Педагогический дуэт», приуроченного к Году педагога и наставника</w:t>
      </w:r>
    </w:p>
    <w:p w:rsidR="00734CDA" w:rsidRDefault="00734CDA" w:rsidP="0063079B">
      <w:pPr>
        <w:pStyle w:val="1"/>
        <w:spacing w:before="50"/>
        <w:ind w:left="40" w:right="43" w:firstLine="0"/>
        <w:jc w:val="center"/>
        <w:rPr>
          <w:bCs w:val="0"/>
          <w:szCs w:val="22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5"/>
        <w:gridCol w:w="6662"/>
      </w:tblGrid>
      <w:tr w:rsidR="00B71BB4" w:rsidRPr="00B71BB4" w:rsidTr="00AB3932">
        <w:tc>
          <w:tcPr>
            <w:tcW w:w="2835" w:type="dxa"/>
          </w:tcPr>
          <w:p w:rsidR="00BC4699" w:rsidRPr="00ED7CBA" w:rsidRDefault="00B71BB4" w:rsidP="00B71BB4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proofErr w:type="spellStart"/>
            <w:r w:rsidRPr="00ED7CBA">
              <w:rPr>
                <w:sz w:val="28"/>
                <w:szCs w:val="28"/>
                <w:lang w:eastAsia="ru-RU"/>
              </w:rPr>
              <w:t>Поцелуева</w:t>
            </w:r>
            <w:proofErr w:type="spellEnd"/>
            <w:r w:rsidRPr="00ED7CBA">
              <w:rPr>
                <w:sz w:val="28"/>
                <w:szCs w:val="28"/>
                <w:lang w:eastAsia="ru-RU"/>
              </w:rPr>
              <w:t xml:space="preserve"> </w:t>
            </w:r>
          </w:p>
          <w:p w:rsidR="00B71BB4" w:rsidRPr="00ED7CBA" w:rsidRDefault="00B71BB4" w:rsidP="00B71BB4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ED7CBA">
              <w:rPr>
                <w:sz w:val="28"/>
                <w:szCs w:val="28"/>
                <w:lang w:eastAsia="ru-RU"/>
              </w:rPr>
              <w:t>Элина Борисовна</w:t>
            </w:r>
          </w:p>
        </w:tc>
        <w:tc>
          <w:tcPr>
            <w:tcW w:w="6662" w:type="dxa"/>
          </w:tcPr>
          <w:p w:rsidR="00B71BB4" w:rsidRPr="00ED7CBA" w:rsidRDefault="00534E49" w:rsidP="00BD73C1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ED7CBA">
              <w:rPr>
                <w:sz w:val="28"/>
                <w:szCs w:val="28"/>
                <w:lang w:eastAsia="ru-RU"/>
              </w:rPr>
              <w:t>- з</w:t>
            </w:r>
            <w:r w:rsidR="00B71BB4" w:rsidRPr="00ED7CBA">
              <w:rPr>
                <w:sz w:val="28"/>
                <w:szCs w:val="28"/>
                <w:lang w:eastAsia="ru-RU"/>
              </w:rPr>
              <w:t xml:space="preserve">аместитель министра образования и науки Амурской области, председатель </w:t>
            </w:r>
            <w:r w:rsidR="00ED7CBA" w:rsidRPr="00ED7CBA">
              <w:rPr>
                <w:sz w:val="28"/>
                <w:szCs w:val="28"/>
                <w:lang w:eastAsia="ru-RU"/>
              </w:rPr>
              <w:t>оргкомитета</w:t>
            </w:r>
          </w:p>
          <w:p w:rsidR="003477E5" w:rsidRPr="00ED7CBA" w:rsidRDefault="003477E5" w:rsidP="00BD73C1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ED7CBA" w:rsidRPr="00B71BB4" w:rsidTr="00AB3932">
        <w:tc>
          <w:tcPr>
            <w:tcW w:w="2835" w:type="dxa"/>
          </w:tcPr>
          <w:p w:rsidR="009F5E8C" w:rsidRDefault="00ED7CBA" w:rsidP="000108FB">
            <w:pPr>
              <w:rPr>
                <w:rFonts w:eastAsia="Calibri"/>
                <w:sz w:val="28"/>
                <w:szCs w:val="32"/>
                <w:lang w:eastAsia="ru-RU"/>
              </w:rPr>
            </w:pPr>
            <w:r w:rsidRPr="00ED7CBA">
              <w:rPr>
                <w:rFonts w:eastAsia="Calibri"/>
                <w:sz w:val="28"/>
                <w:szCs w:val="32"/>
                <w:lang w:eastAsia="ru-RU"/>
              </w:rPr>
              <w:t xml:space="preserve">Борзунова </w:t>
            </w:r>
          </w:p>
          <w:p w:rsidR="00ED7CBA" w:rsidRPr="00ED7CBA" w:rsidRDefault="00ED7CBA" w:rsidP="000108FB">
            <w:pPr>
              <w:rPr>
                <w:rFonts w:eastAsia="Calibri"/>
                <w:sz w:val="28"/>
                <w:szCs w:val="32"/>
                <w:lang w:eastAsia="ru-RU"/>
              </w:rPr>
            </w:pPr>
            <w:r w:rsidRPr="00ED7CBA">
              <w:rPr>
                <w:rFonts w:eastAsia="Calibri"/>
                <w:sz w:val="28"/>
                <w:szCs w:val="32"/>
                <w:lang w:eastAsia="ru-RU"/>
              </w:rPr>
              <w:t>Юлия Викторовна</w:t>
            </w:r>
          </w:p>
        </w:tc>
        <w:tc>
          <w:tcPr>
            <w:tcW w:w="6662" w:type="dxa"/>
          </w:tcPr>
          <w:p w:rsidR="00ED7CBA" w:rsidRPr="00ED7CBA" w:rsidRDefault="00ED7CBA" w:rsidP="000108FB">
            <w:pPr>
              <w:jc w:val="both"/>
              <w:rPr>
                <w:rFonts w:eastAsia="Calibri"/>
                <w:sz w:val="28"/>
                <w:szCs w:val="32"/>
                <w:lang w:eastAsia="ru-RU"/>
              </w:rPr>
            </w:pPr>
            <w:r w:rsidRPr="00ED7CBA">
              <w:rPr>
                <w:rFonts w:eastAsia="Calibri"/>
                <w:sz w:val="28"/>
                <w:szCs w:val="32"/>
                <w:lang w:eastAsia="ru-RU"/>
              </w:rPr>
              <w:t xml:space="preserve">- ректор ГАУ ДПО </w:t>
            </w:r>
            <w:r w:rsidRPr="00ED7CBA">
              <w:rPr>
                <w:sz w:val="28"/>
                <w:szCs w:val="28"/>
                <w:lang w:eastAsia="ru-RU"/>
              </w:rPr>
              <w:t xml:space="preserve">«Амурский областной институт развития образования», </w:t>
            </w:r>
            <w:r w:rsidRPr="00ED7CBA">
              <w:rPr>
                <w:rFonts w:eastAsia="Calibri"/>
                <w:sz w:val="28"/>
                <w:szCs w:val="32"/>
                <w:lang w:eastAsia="ru-RU"/>
              </w:rPr>
              <w:t>заместитель председателя оргкомитета</w:t>
            </w:r>
          </w:p>
          <w:p w:rsidR="00ED7CBA" w:rsidRPr="00ED7CBA" w:rsidRDefault="00ED7CBA" w:rsidP="000108FB">
            <w:pPr>
              <w:jc w:val="both"/>
              <w:rPr>
                <w:rFonts w:eastAsia="Calibri"/>
                <w:sz w:val="28"/>
                <w:szCs w:val="32"/>
                <w:lang w:eastAsia="ru-RU"/>
              </w:rPr>
            </w:pPr>
          </w:p>
        </w:tc>
      </w:tr>
      <w:tr w:rsidR="00DD75D1" w:rsidRPr="00B71BB4" w:rsidTr="00AB3932">
        <w:tc>
          <w:tcPr>
            <w:tcW w:w="2835" w:type="dxa"/>
          </w:tcPr>
          <w:p w:rsidR="00DD75D1" w:rsidRDefault="00DD75D1" w:rsidP="000108FB">
            <w:pPr>
              <w:rPr>
                <w:rFonts w:eastAsia="Calibri"/>
                <w:sz w:val="28"/>
                <w:szCs w:val="32"/>
                <w:lang w:eastAsia="ru-RU"/>
              </w:rPr>
            </w:pPr>
            <w:r>
              <w:rPr>
                <w:rFonts w:eastAsia="Calibri"/>
                <w:sz w:val="28"/>
                <w:szCs w:val="32"/>
                <w:lang w:eastAsia="ru-RU"/>
              </w:rPr>
              <w:t xml:space="preserve">Попова </w:t>
            </w:r>
          </w:p>
          <w:p w:rsidR="00DD75D1" w:rsidRPr="00ED7CBA" w:rsidRDefault="00DD75D1" w:rsidP="000108FB">
            <w:pPr>
              <w:rPr>
                <w:rFonts w:eastAsia="Calibri"/>
                <w:sz w:val="28"/>
                <w:szCs w:val="32"/>
                <w:lang w:eastAsia="ru-RU"/>
              </w:rPr>
            </w:pPr>
            <w:r>
              <w:rPr>
                <w:rFonts w:eastAsia="Calibri"/>
                <w:sz w:val="28"/>
                <w:szCs w:val="32"/>
                <w:lang w:eastAsia="ru-RU"/>
              </w:rPr>
              <w:t>Лариса Григорьевна</w:t>
            </w:r>
          </w:p>
        </w:tc>
        <w:tc>
          <w:tcPr>
            <w:tcW w:w="6662" w:type="dxa"/>
          </w:tcPr>
          <w:p w:rsidR="00DD75D1" w:rsidRPr="00ED7CBA" w:rsidRDefault="00DD75D1" w:rsidP="000108FB">
            <w:pPr>
              <w:jc w:val="both"/>
              <w:rPr>
                <w:rFonts w:eastAsia="Calibri"/>
                <w:sz w:val="28"/>
                <w:szCs w:val="32"/>
                <w:lang w:eastAsia="ru-RU"/>
              </w:rPr>
            </w:pPr>
            <w:r>
              <w:rPr>
                <w:rFonts w:eastAsia="Calibri"/>
                <w:sz w:val="28"/>
                <w:szCs w:val="32"/>
                <w:lang w:eastAsia="ru-RU"/>
              </w:rPr>
              <w:t xml:space="preserve">- начальник управления образования Администрации г. Благовещенска </w:t>
            </w:r>
          </w:p>
        </w:tc>
      </w:tr>
      <w:tr w:rsidR="00ED7CBA" w:rsidRPr="00B71BB4" w:rsidTr="00AB3932">
        <w:tc>
          <w:tcPr>
            <w:tcW w:w="2835" w:type="dxa"/>
          </w:tcPr>
          <w:p w:rsidR="00ED7CBA" w:rsidRPr="00ED7CBA" w:rsidRDefault="00ED7CBA" w:rsidP="000108FB">
            <w:pPr>
              <w:rPr>
                <w:rFonts w:eastAsia="Calibri"/>
                <w:sz w:val="28"/>
                <w:szCs w:val="32"/>
                <w:lang w:eastAsia="ru-RU"/>
              </w:rPr>
            </w:pPr>
            <w:r w:rsidRPr="00ED7CBA">
              <w:rPr>
                <w:rFonts w:eastAsia="Calibri"/>
                <w:sz w:val="28"/>
                <w:szCs w:val="32"/>
                <w:lang w:eastAsia="ru-RU"/>
              </w:rPr>
              <w:t>Москоленко</w:t>
            </w:r>
          </w:p>
          <w:p w:rsidR="00ED7CBA" w:rsidRPr="00ED7CBA" w:rsidRDefault="00ED7CBA" w:rsidP="000108FB">
            <w:pPr>
              <w:rPr>
                <w:rFonts w:eastAsia="Calibri"/>
                <w:sz w:val="28"/>
                <w:szCs w:val="32"/>
                <w:lang w:eastAsia="ru-RU"/>
              </w:rPr>
            </w:pPr>
            <w:r w:rsidRPr="00ED7CBA">
              <w:rPr>
                <w:rFonts w:eastAsia="Calibri"/>
                <w:sz w:val="28"/>
                <w:szCs w:val="32"/>
                <w:lang w:eastAsia="ru-RU"/>
              </w:rPr>
              <w:t>Елена Владимировна</w:t>
            </w:r>
          </w:p>
        </w:tc>
        <w:tc>
          <w:tcPr>
            <w:tcW w:w="6662" w:type="dxa"/>
          </w:tcPr>
          <w:p w:rsidR="00ED7CBA" w:rsidRPr="00ED7CBA" w:rsidRDefault="00ED7CBA" w:rsidP="000108FB">
            <w:pPr>
              <w:jc w:val="both"/>
              <w:rPr>
                <w:rFonts w:eastAsia="Calibri"/>
                <w:sz w:val="28"/>
                <w:szCs w:val="32"/>
                <w:lang w:eastAsia="ru-RU"/>
              </w:rPr>
            </w:pPr>
            <w:r w:rsidRPr="00ED7CBA">
              <w:rPr>
                <w:rFonts w:eastAsia="Calibri"/>
                <w:sz w:val="28"/>
                <w:szCs w:val="32"/>
                <w:lang w:eastAsia="ru-RU"/>
              </w:rPr>
              <w:t xml:space="preserve">- старший преподаватель кафедры гуманитарного образования ГАУ ДПО </w:t>
            </w:r>
            <w:r w:rsidRPr="00ED7CBA">
              <w:rPr>
                <w:sz w:val="28"/>
                <w:szCs w:val="28"/>
                <w:lang w:eastAsia="ru-RU"/>
              </w:rPr>
              <w:t>«Амурский областной институт развития образования»</w:t>
            </w:r>
            <w:r w:rsidRPr="00ED7CBA">
              <w:rPr>
                <w:rFonts w:eastAsia="Calibri"/>
                <w:sz w:val="28"/>
                <w:szCs w:val="32"/>
                <w:lang w:eastAsia="ru-RU"/>
              </w:rPr>
              <w:t xml:space="preserve">, секретарь </w:t>
            </w:r>
          </w:p>
          <w:p w:rsidR="00ED7CBA" w:rsidRPr="00ED7CBA" w:rsidRDefault="00ED7CBA" w:rsidP="000108FB">
            <w:pPr>
              <w:jc w:val="both"/>
              <w:rPr>
                <w:rFonts w:eastAsia="Calibri"/>
                <w:sz w:val="28"/>
                <w:szCs w:val="32"/>
                <w:lang w:eastAsia="ru-RU"/>
              </w:rPr>
            </w:pPr>
          </w:p>
        </w:tc>
      </w:tr>
      <w:tr w:rsidR="00ED7CBA" w:rsidRPr="00B71BB4" w:rsidTr="00AB3932">
        <w:tc>
          <w:tcPr>
            <w:tcW w:w="2835" w:type="dxa"/>
          </w:tcPr>
          <w:p w:rsidR="00ED7CBA" w:rsidRDefault="00C40097" w:rsidP="000108FB">
            <w:pPr>
              <w:rPr>
                <w:sz w:val="28"/>
                <w:szCs w:val="20"/>
                <w:lang w:eastAsia="ru-RU"/>
              </w:rPr>
            </w:pPr>
            <w:proofErr w:type="spellStart"/>
            <w:r>
              <w:rPr>
                <w:sz w:val="28"/>
                <w:szCs w:val="20"/>
                <w:lang w:eastAsia="ru-RU"/>
              </w:rPr>
              <w:t>Платаева</w:t>
            </w:r>
            <w:proofErr w:type="spellEnd"/>
          </w:p>
          <w:p w:rsidR="00C40097" w:rsidRDefault="00C40097" w:rsidP="000108FB">
            <w:pPr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0"/>
                <w:lang w:eastAsia="ru-RU"/>
              </w:rPr>
              <w:t>Екатерина</w:t>
            </w:r>
          </w:p>
          <w:p w:rsidR="00C40097" w:rsidRPr="00927437" w:rsidRDefault="00C40097" w:rsidP="000108FB">
            <w:pPr>
              <w:rPr>
                <w:rFonts w:eastAsia="Calibri"/>
                <w:sz w:val="28"/>
                <w:szCs w:val="32"/>
                <w:lang w:eastAsia="ru-RU"/>
              </w:rPr>
            </w:pPr>
            <w:r>
              <w:rPr>
                <w:sz w:val="28"/>
                <w:szCs w:val="20"/>
                <w:lang w:eastAsia="ru-RU"/>
              </w:rPr>
              <w:t>Витальевна</w:t>
            </w:r>
          </w:p>
        </w:tc>
        <w:tc>
          <w:tcPr>
            <w:tcW w:w="6662" w:type="dxa"/>
          </w:tcPr>
          <w:p w:rsidR="00ED7CBA" w:rsidRDefault="00ED7CBA" w:rsidP="000108FB">
            <w:pPr>
              <w:jc w:val="both"/>
              <w:rPr>
                <w:sz w:val="28"/>
                <w:szCs w:val="28"/>
                <w:lang w:eastAsia="ru-RU"/>
              </w:rPr>
            </w:pPr>
            <w:r w:rsidRPr="00927437">
              <w:rPr>
                <w:sz w:val="28"/>
                <w:szCs w:val="20"/>
                <w:lang w:eastAsia="ru-RU"/>
              </w:rPr>
              <w:t xml:space="preserve">- </w:t>
            </w:r>
            <w:r w:rsidR="006417EE">
              <w:rPr>
                <w:sz w:val="28"/>
                <w:szCs w:val="20"/>
                <w:lang w:eastAsia="ru-RU"/>
              </w:rPr>
              <w:t xml:space="preserve">исполняющий обязанности </w:t>
            </w:r>
            <w:r w:rsidR="00C40097">
              <w:rPr>
                <w:sz w:val="28"/>
                <w:szCs w:val="20"/>
                <w:lang w:eastAsia="ru-RU"/>
              </w:rPr>
              <w:t xml:space="preserve"> </w:t>
            </w:r>
            <w:r w:rsidR="00C40097">
              <w:rPr>
                <w:sz w:val="28"/>
                <w:szCs w:val="28"/>
                <w:lang w:eastAsia="ru-RU"/>
              </w:rPr>
              <w:t>заведующего</w:t>
            </w:r>
            <w:r w:rsidRPr="00927437">
              <w:rPr>
                <w:sz w:val="28"/>
                <w:szCs w:val="28"/>
                <w:lang w:eastAsia="ru-RU"/>
              </w:rPr>
              <w:t xml:space="preserve"> кафедрой гуманитарного образования ГАУ ДПО «Амурский областной</w:t>
            </w:r>
            <w:r>
              <w:rPr>
                <w:sz w:val="28"/>
                <w:szCs w:val="28"/>
                <w:lang w:eastAsia="ru-RU"/>
              </w:rPr>
              <w:t xml:space="preserve"> институт развития образования»</w:t>
            </w:r>
          </w:p>
          <w:p w:rsidR="00ED7CBA" w:rsidRPr="00927437" w:rsidRDefault="00ED7CBA" w:rsidP="000108FB">
            <w:pPr>
              <w:jc w:val="both"/>
              <w:rPr>
                <w:rFonts w:eastAsia="Calibri"/>
                <w:sz w:val="28"/>
                <w:szCs w:val="32"/>
                <w:lang w:eastAsia="ru-RU"/>
              </w:rPr>
            </w:pPr>
          </w:p>
        </w:tc>
      </w:tr>
      <w:tr w:rsidR="00ED7CBA" w:rsidRPr="00B71BB4" w:rsidTr="00AB3932">
        <w:tc>
          <w:tcPr>
            <w:tcW w:w="2835" w:type="dxa"/>
          </w:tcPr>
          <w:p w:rsidR="00225A96" w:rsidRDefault="00ED7CBA" w:rsidP="000108FB">
            <w:pPr>
              <w:rPr>
                <w:sz w:val="28"/>
                <w:szCs w:val="28"/>
                <w:lang w:eastAsia="ru-RU"/>
              </w:rPr>
            </w:pPr>
            <w:r w:rsidRPr="006C074D">
              <w:rPr>
                <w:sz w:val="28"/>
                <w:szCs w:val="28"/>
                <w:lang w:eastAsia="ru-RU"/>
              </w:rPr>
              <w:t xml:space="preserve">Корнеева </w:t>
            </w:r>
          </w:p>
          <w:p w:rsidR="00ED7CBA" w:rsidRPr="00B50275" w:rsidRDefault="00ED7CBA" w:rsidP="000108FB">
            <w:pPr>
              <w:rPr>
                <w:sz w:val="28"/>
                <w:szCs w:val="28"/>
                <w:lang w:eastAsia="ru-RU"/>
              </w:rPr>
            </w:pPr>
            <w:r w:rsidRPr="006C074D">
              <w:rPr>
                <w:sz w:val="28"/>
                <w:szCs w:val="28"/>
                <w:lang w:eastAsia="ru-RU"/>
              </w:rPr>
              <w:t>Анна Борисовна</w:t>
            </w:r>
          </w:p>
        </w:tc>
        <w:tc>
          <w:tcPr>
            <w:tcW w:w="6662" w:type="dxa"/>
          </w:tcPr>
          <w:p w:rsidR="00ED7CBA" w:rsidRDefault="00ED7CBA" w:rsidP="000108FB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32"/>
                <w:lang w:eastAsia="ru-RU"/>
              </w:rPr>
              <w:t>- з</w:t>
            </w:r>
            <w:r w:rsidRPr="006C074D">
              <w:rPr>
                <w:rFonts w:eastAsia="Calibri"/>
                <w:sz w:val="28"/>
                <w:szCs w:val="32"/>
                <w:lang w:eastAsia="ru-RU"/>
              </w:rPr>
              <w:t>аведующий лабораторией</w:t>
            </w:r>
            <w:r>
              <w:rPr>
                <w:rFonts w:eastAsia="Calibri"/>
                <w:sz w:val="28"/>
                <w:szCs w:val="32"/>
                <w:lang w:eastAsia="ru-RU"/>
              </w:rPr>
              <w:t xml:space="preserve"> </w:t>
            </w:r>
            <w:r w:rsidRPr="006C074D">
              <w:rPr>
                <w:rFonts w:eastAsia="Calibri"/>
                <w:sz w:val="28"/>
                <w:szCs w:val="32"/>
                <w:lang w:eastAsia="ru-RU"/>
              </w:rPr>
              <w:t xml:space="preserve">организационно-методического обеспечения реализации </w:t>
            </w:r>
            <w:proofErr w:type="spellStart"/>
            <w:r w:rsidRPr="006C074D">
              <w:rPr>
                <w:rFonts w:eastAsia="Calibri"/>
                <w:sz w:val="28"/>
                <w:szCs w:val="32"/>
                <w:lang w:eastAsia="ru-RU"/>
              </w:rPr>
              <w:t>ФГОС</w:t>
            </w:r>
            <w:proofErr w:type="spellEnd"/>
            <w:r>
              <w:rPr>
                <w:rFonts w:eastAsia="Calibri"/>
                <w:sz w:val="28"/>
                <w:szCs w:val="32"/>
                <w:lang w:eastAsia="ru-RU"/>
              </w:rPr>
              <w:t xml:space="preserve"> </w:t>
            </w:r>
            <w:r w:rsidRPr="00927437">
              <w:rPr>
                <w:sz w:val="28"/>
                <w:szCs w:val="28"/>
                <w:lang w:eastAsia="ru-RU"/>
              </w:rPr>
              <w:t>ГАУ ДПО «Амурский областной</w:t>
            </w:r>
            <w:r>
              <w:rPr>
                <w:sz w:val="28"/>
                <w:szCs w:val="28"/>
                <w:lang w:eastAsia="ru-RU"/>
              </w:rPr>
              <w:t xml:space="preserve"> институт развития образования»</w:t>
            </w:r>
          </w:p>
          <w:p w:rsidR="00ED7CBA" w:rsidRPr="00B50275" w:rsidRDefault="00ED7CBA" w:rsidP="000108FB">
            <w:pPr>
              <w:jc w:val="both"/>
              <w:rPr>
                <w:rFonts w:eastAsia="Calibri"/>
                <w:sz w:val="28"/>
                <w:szCs w:val="32"/>
                <w:lang w:eastAsia="ru-RU"/>
              </w:rPr>
            </w:pPr>
          </w:p>
        </w:tc>
      </w:tr>
      <w:tr w:rsidR="00ED7CBA" w:rsidRPr="00B71BB4" w:rsidTr="00AB3932">
        <w:tc>
          <w:tcPr>
            <w:tcW w:w="2835" w:type="dxa"/>
          </w:tcPr>
          <w:p w:rsidR="00ED7CBA" w:rsidRPr="00ED7CBA" w:rsidRDefault="00ED7CBA" w:rsidP="00B71BB4">
            <w:pPr>
              <w:widowControl/>
              <w:autoSpaceDE/>
              <w:autoSpaceDN/>
              <w:rPr>
                <w:sz w:val="28"/>
                <w:szCs w:val="28"/>
              </w:rPr>
            </w:pPr>
            <w:proofErr w:type="spellStart"/>
            <w:r w:rsidRPr="00ED7CBA">
              <w:rPr>
                <w:sz w:val="28"/>
                <w:szCs w:val="28"/>
              </w:rPr>
              <w:t>Люмина</w:t>
            </w:r>
            <w:proofErr w:type="spellEnd"/>
            <w:r w:rsidRPr="00ED7CBA">
              <w:rPr>
                <w:sz w:val="28"/>
                <w:szCs w:val="28"/>
              </w:rPr>
              <w:t xml:space="preserve"> </w:t>
            </w:r>
          </w:p>
          <w:p w:rsidR="00ED7CBA" w:rsidRPr="00ED7CBA" w:rsidRDefault="00ED7CBA" w:rsidP="00534E49">
            <w:pPr>
              <w:widowControl/>
              <w:autoSpaceDE/>
              <w:autoSpaceDN/>
              <w:rPr>
                <w:sz w:val="28"/>
                <w:szCs w:val="28"/>
              </w:rPr>
            </w:pPr>
            <w:r w:rsidRPr="00ED7CBA">
              <w:rPr>
                <w:sz w:val="28"/>
                <w:szCs w:val="28"/>
              </w:rPr>
              <w:t xml:space="preserve">Ирина Владимировна </w:t>
            </w:r>
          </w:p>
          <w:p w:rsidR="00ED7CBA" w:rsidRPr="00ED7CBA" w:rsidRDefault="00ED7CBA" w:rsidP="00534E49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ED7CBA">
              <w:rPr>
                <w:sz w:val="28"/>
                <w:szCs w:val="28"/>
              </w:rPr>
              <w:t xml:space="preserve"> </w:t>
            </w:r>
          </w:p>
        </w:tc>
        <w:tc>
          <w:tcPr>
            <w:tcW w:w="6662" w:type="dxa"/>
          </w:tcPr>
          <w:p w:rsidR="00ED7CBA" w:rsidRPr="00ED7CBA" w:rsidRDefault="00ED7CBA" w:rsidP="00BD73C1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ED7CBA">
              <w:rPr>
                <w:sz w:val="28"/>
                <w:szCs w:val="28"/>
              </w:rPr>
              <w:t>- ведущий консультант отдела общего образования Минобрнауки Амурской области</w:t>
            </w:r>
          </w:p>
        </w:tc>
      </w:tr>
      <w:tr w:rsidR="00225A96" w:rsidRPr="00B71BB4" w:rsidTr="00AB3932">
        <w:tc>
          <w:tcPr>
            <w:tcW w:w="2835" w:type="dxa"/>
          </w:tcPr>
          <w:p w:rsidR="00225A96" w:rsidRDefault="00225A96" w:rsidP="000108FB">
            <w:pPr>
              <w:rPr>
                <w:rFonts w:eastAsia="Calibri"/>
                <w:sz w:val="28"/>
                <w:szCs w:val="32"/>
                <w:lang w:eastAsia="ru-RU"/>
              </w:rPr>
            </w:pPr>
            <w:r w:rsidRPr="00B50275">
              <w:rPr>
                <w:rFonts w:eastAsia="Calibri"/>
                <w:sz w:val="28"/>
                <w:szCs w:val="32"/>
                <w:lang w:eastAsia="ru-RU"/>
              </w:rPr>
              <w:t xml:space="preserve">Фролова </w:t>
            </w:r>
          </w:p>
          <w:p w:rsidR="00225A96" w:rsidRPr="00927437" w:rsidRDefault="00225A96" w:rsidP="000108FB">
            <w:pPr>
              <w:rPr>
                <w:rFonts w:eastAsia="Calibri"/>
                <w:sz w:val="28"/>
                <w:szCs w:val="32"/>
                <w:lang w:eastAsia="ru-RU"/>
              </w:rPr>
            </w:pPr>
            <w:r w:rsidRPr="00B50275">
              <w:rPr>
                <w:rFonts w:eastAsia="Calibri"/>
                <w:sz w:val="28"/>
                <w:szCs w:val="32"/>
                <w:lang w:eastAsia="ru-RU"/>
              </w:rPr>
              <w:t>Мария Леонидовна</w:t>
            </w:r>
          </w:p>
        </w:tc>
        <w:tc>
          <w:tcPr>
            <w:tcW w:w="6662" w:type="dxa"/>
          </w:tcPr>
          <w:p w:rsidR="00225A96" w:rsidRDefault="00225A96" w:rsidP="00225A96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32"/>
                <w:lang w:eastAsia="ru-RU"/>
              </w:rPr>
              <w:t>- директор Ц</w:t>
            </w:r>
            <w:r w:rsidRPr="00B50275">
              <w:rPr>
                <w:rFonts w:eastAsia="Calibri"/>
                <w:sz w:val="28"/>
                <w:szCs w:val="32"/>
                <w:lang w:eastAsia="ru-RU"/>
              </w:rPr>
              <w:t>ентр</w:t>
            </w:r>
            <w:r>
              <w:rPr>
                <w:rFonts w:eastAsia="Calibri"/>
                <w:sz w:val="28"/>
                <w:szCs w:val="32"/>
                <w:lang w:eastAsia="ru-RU"/>
              </w:rPr>
              <w:t>а</w:t>
            </w:r>
            <w:r w:rsidRPr="00B50275">
              <w:rPr>
                <w:rFonts w:eastAsia="Calibri"/>
                <w:sz w:val="28"/>
                <w:szCs w:val="32"/>
                <w:lang w:eastAsia="ru-RU"/>
              </w:rPr>
              <w:t xml:space="preserve"> непрерывного повышения профессионального мастерства педагогических работников</w:t>
            </w:r>
            <w:r>
              <w:rPr>
                <w:rFonts w:eastAsia="Calibri"/>
                <w:sz w:val="28"/>
                <w:szCs w:val="32"/>
                <w:lang w:eastAsia="ru-RU"/>
              </w:rPr>
              <w:t xml:space="preserve"> </w:t>
            </w:r>
            <w:r w:rsidRPr="00927437">
              <w:rPr>
                <w:sz w:val="28"/>
                <w:szCs w:val="28"/>
                <w:lang w:eastAsia="ru-RU"/>
              </w:rPr>
              <w:t>ГАУ ДПО «Амурский областной</w:t>
            </w:r>
            <w:r>
              <w:rPr>
                <w:sz w:val="28"/>
                <w:szCs w:val="28"/>
                <w:lang w:eastAsia="ru-RU"/>
              </w:rPr>
              <w:t xml:space="preserve"> институт развития образования»</w:t>
            </w:r>
          </w:p>
          <w:p w:rsidR="00225A96" w:rsidRPr="00927437" w:rsidRDefault="00225A96" w:rsidP="00225A96">
            <w:pPr>
              <w:jc w:val="both"/>
              <w:rPr>
                <w:rFonts w:eastAsia="Calibri"/>
                <w:sz w:val="28"/>
                <w:szCs w:val="32"/>
                <w:lang w:eastAsia="ru-RU"/>
              </w:rPr>
            </w:pPr>
          </w:p>
        </w:tc>
      </w:tr>
      <w:tr w:rsidR="00225A96" w:rsidRPr="00B71BB4" w:rsidTr="00AB3932">
        <w:tc>
          <w:tcPr>
            <w:tcW w:w="2835" w:type="dxa"/>
          </w:tcPr>
          <w:p w:rsidR="00225A96" w:rsidRDefault="00225A96" w:rsidP="000108FB">
            <w:pPr>
              <w:rPr>
                <w:sz w:val="28"/>
                <w:szCs w:val="28"/>
                <w:lang w:eastAsia="ru-RU"/>
              </w:rPr>
            </w:pPr>
            <w:r w:rsidRPr="00B50275">
              <w:rPr>
                <w:sz w:val="28"/>
                <w:szCs w:val="28"/>
                <w:lang w:eastAsia="ru-RU"/>
              </w:rPr>
              <w:t xml:space="preserve">Шолохова </w:t>
            </w:r>
          </w:p>
          <w:p w:rsidR="00225A96" w:rsidRPr="00927437" w:rsidRDefault="00225A96" w:rsidP="000108FB">
            <w:pPr>
              <w:rPr>
                <w:sz w:val="28"/>
                <w:szCs w:val="28"/>
                <w:lang w:eastAsia="ru-RU"/>
              </w:rPr>
            </w:pPr>
            <w:r w:rsidRPr="00B50275">
              <w:rPr>
                <w:sz w:val="28"/>
                <w:szCs w:val="28"/>
                <w:lang w:eastAsia="ru-RU"/>
              </w:rPr>
              <w:t>Виктория Николаевна</w:t>
            </w:r>
          </w:p>
        </w:tc>
        <w:tc>
          <w:tcPr>
            <w:tcW w:w="6662" w:type="dxa"/>
          </w:tcPr>
          <w:p w:rsidR="00225A96" w:rsidRDefault="00225A96" w:rsidP="00225A96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32"/>
                <w:lang w:eastAsia="ru-RU"/>
              </w:rPr>
              <w:t>- з</w:t>
            </w:r>
            <w:r w:rsidRPr="00B50275">
              <w:rPr>
                <w:rFonts w:eastAsia="Calibri"/>
                <w:sz w:val="28"/>
                <w:szCs w:val="32"/>
                <w:lang w:eastAsia="ru-RU"/>
              </w:rPr>
              <w:t>аведующий отделом</w:t>
            </w:r>
            <w:r>
              <w:rPr>
                <w:rFonts w:eastAsia="Calibri"/>
                <w:sz w:val="28"/>
                <w:szCs w:val="32"/>
                <w:lang w:eastAsia="ru-RU"/>
              </w:rPr>
              <w:t xml:space="preserve"> </w:t>
            </w:r>
            <w:r w:rsidRPr="00B50275">
              <w:rPr>
                <w:rFonts w:eastAsia="Calibri"/>
                <w:sz w:val="28"/>
                <w:szCs w:val="32"/>
                <w:lang w:eastAsia="ru-RU"/>
              </w:rPr>
              <w:t>сопровождения инновационной деяте</w:t>
            </w:r>
            <w:r>
              <w:rPr>
                <w:rFonts w:eastAsia="Calibri"/>
                <w:sz w:val="28"/>
                <w:szCs w:val="32"/>
                <w:lang w:eastAsia="ru-RU"/>
              </w:rPr>
              <w:t xml:space="preserve">льности и олимпиадного движения </w:t>
            </w:r>
            <w:r w:rsidRPr="00927437">
              <w:rPr>
                <w:sz w:val="28"/>
                <w:szCs w:val="28"/>
                <w:lang w:eastAsia="ru-RU"/>
              </w:rPr>
              <w:t>ГАУ ДПО «Амурский областной</w:t>
            </w:r>
            <w:r>
              <w:rPr>
                <w:sz w:val="28"/>
                <w:szCs w:val="28"/>
                <w:lang w:eastAsia="ru-RU"/>
              </w:rPr>
              <w:t xml:space="preserve"> институт развития образования»</w:t>
            </w:r>
          </w:p>
          <w:p w:rsidR="00225A96" w:rsidRPr="00927437" w:rsidRDefault="00225A96" w:rsidP="000108FB">
            <w:pPr>
              <w:jc w:val="both"/>
              <w:rPr>
                <w:rFonts w:eastAsia="Calibri"/>
                <w:sz w:val="28"/>
                <w:szCs w:val="32"/>
                <w:lang w:eastAsia="ru-RU"/>
              </w:rPr>
            </w:pPr>
          </w:p>
        </w:tc>
      </w:tr>
    </w:tbl>
    <w:p w:rsidR="00B71BB4" w:rsidRDefault="00B71BB4" w:rsidP="00AB3932">
      <w:pPr>
        <w:spacing w:before="68"/>
        <w:ind w:left="7914" w:right="43"/>
        <w:jc w:val="center"/>
        <w:rPr>
          <w:sz w:val="24"/>
        </w:rPr>
      </w:pPr>
    </w:p>
    <w:sectPr w:rsidR="00B71BB4" w:rsidSect="00FF5AA0">
      <w:footerReference w:type="default" r:id="rId13"/>
      <w:pgSz w:w="11910" w:h="16840"/>
      <w:pgMar w:top="1040" w:right="620" w:bottom="1240" w:left="1480" w:header="0" w:footer="4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F48" w:rsidRDefault="00A16F48">
      <w:r>
        <w:separator/>
      </w:r>
    </w:p>
  </w:endnote>
  <w:endnote w:type="continuationSeparator" w:id="0">
    <w:p w:rsidR="00A16F48" w:rsidRDefault="00A16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2794955"/>
      <w:docPartObj>
        <w:docPartGallery w:val="Page Numbers (Bottom of Page)"/>
        <w:docPartUnique/>
      </w:docPartObj>
    </w:sdtPr>
    <w:sdtEndPr/>
    <w:sdtContent>
      <w:p w:rsidR="00FF5AA0" w:rsidRDefault="00FF5AA0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17EE">
          <w:rPr>
            <w:noProof/>
          </w:rPr>
          <w:t>2</w:t>
        </w:r>
        <w:r>
          <w:fldChar w:fldCharType="end"/>
        </w:r>
      </w:p>
    </w:sdtContent>
  </w:sdt>
  <w:p w:rsidR="00AB3932" w:rsidRDefault="00AB3932">
    <w:pPr>
      <w:pStyle w:val="a3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8469937"/>
      <w:docPartObj>
        <w:docPartGallery w:val="Page Numbers (Bottom of Page)"/>
        <w:docPartUnique/>
      </w:docPartObj>
    </w:sdtPr>
    <w:sdtEndPr/>
    <w:sdtContent>
      <w:p w:rsidR="00FF5AA0" w:rsidRDefault="00FF5AA0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17EE">
          <w:rPr>
            <w:noProof/>
          </w:rPr>
          <w:t>11</w:t>
        </w:r>
        <w:r>
          <w:fldChar w:fldCharType="end"/>
        </w:r>
      </w:p>
    </w:sdtContent>
  </w:sdt>
  <w:p w:rsidR="002F356B" w:rsidRDefault="002F356B">
    <w:pPr>
      <w:pStyle w:val="a3"/>
      <w:spacing w:line="14" w:lineRule="auto"/>
      <w:ind w:left="0"/>
      <w:rPr>
        <w:sz w:val="1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F48" w:rsidRDefault="00A16F48">
      <w:r>
        <w:separator/>
      </w:r>
    </w:p>
  </w:footnote>
  <w:footnote w:type="continuationSeparator" w:id="0">
    <w:p w:rsidR="00A16F48" w:rsidRDefault="00A16F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139223"/>
      <w:docPartObj>
        <w:docPartGallery w:val="Page Numbers (Top of Page)"/>
        <w:docPartUnique/>
      </w:docPartObj>
    </w:sdtPr>
    <w:sdtEndPr/>
    <w:sdtContent>
      <w:p w:rsidR="00AB3932" w:rsidRDefault="00AB393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0097">
          <w:rPr>
            <w:noProof/>
          </w:rPr>
          <w:t>1</w:t>
        </w:r>
        <w:r>
          <w:fldChar w:fldCharType="end"/>
        </w:r>
      </w:p>
    </w:sdtContent>
  </w:sdt>
  <w:p w:rsidR="00AB3932" w:rsidRDefault="00AB393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27C48"/>
    <w:multiLevelType w:val="hybridMultilevel"/>
    <w:tmpl w:val="77D6C8E8"/>
    <w:lvl w:ilvl="0" w:tplc="27E04976">
      <w:numFmt w:val="bullet"/>
      <w:lvlText w:val=""/>
      <w:lvlJc w:val="left"/>
      <w:pPr>
        <w:ind w:left="757" w:hanging="70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8C6C6FD2">
      <w:numFmt w:val="bullet"/>
      <w:lvlText w:val="•"/>
      <w:lvlJc w:val="left"/>
      <w:pPr>
        <w:ind w:left="866" w:hanging="708"/>
      </w:pPr>
      <w:rPr>
        <w:rFonts w:hint="default"/>
        <w:lang w:val="ru-RU" w:eastAsia="en-US" w:bidi="ar-SA"/>
      </w:rPr>
    </w:lvl>
    <w:lvl w:ilvl="2" w:tplc="2BCC9FBA">
      <w:numFmt w:val="bullet"/>
      <w:lvlText w:val="•"/>
      <w:lvlJc w:val="left"/>
      <w:pPr>
        <w:ind w:left="972" w:hanging="708"/>
      </w:pPr>
      <w:rPr>
        <w:rFonts w:hint="default"/>
        <w:lang w:val="ru-RU" w:eastAsia="en-US" w:bidi="ar-SA"/>
      </w:rPr>
    </w:lvl>
    <w:lvl w:ilvl="3" w:tplc="26748D98">
      <w:numFmt w:val="bullet"/>
      <w:lvlText w:val="•"/>
      <w:lvlJc w:val="left"/>
      <w:pPr>
        <w:ind w:left="1078" w:hanging="708"/>
      </w:pPr>
      <w:rPr>
        <w:rFonts w:hint="default"/>
        <w:lang w:val="ru-RU" w:eastAsia="en-US" w:bidi="ar-SA"/>
      </w:rPr>
    </w:lvl>
    <w:lvl w:ilvl="4" w:tplc="7702E97E">
      <w:numFmt w:val="bullet"/>
      <w:lvlText w:val="•"/>
      <w:lvlJc w:val="left"/>
      <w:pPr>
        <w:ind w:left="1185" w:hanging="708"/>
      </w:pPr>
      <w:rPr>
        <w:rFonts w:hint="default"/>
        <w:lang w:val="ru-RU" w:eastAsia="en-US" w:bidi="ar-SA"/>
      </w:rPr>
    </w:lvl>
    <w:lvl w:ilvl="5" w:tplc="1DDE446E">
      <w:numFmt w:val="bullet"/>
      <w:lvlText w:val="•"/>
      <w:lvlJc w:val="left"/>
      <w:pPr>
        <w:ind w:left="1291" w:hanging="708"/>
      </w:pPr>
      <w:rPr>
        <w:rFonts w:hint="default"/>
        <w:lang w:val="ru-RU" w:eastAsia="en-US" w:bidi="ar-SA"/>
      </w:rPr>
    </w:lvl>
    <w:lvl w:ilvl="6" w:tplc="90601A84">
      <w:numFmt w:val="bullet"/>
      <w:lvlText w:val="•"/>
      <w:lvlJc w:val="left"/>
      <w:pPr>
        <w:ind w:left="1397" w:hanging="708"/>
      </w:pPr>
      <w:rPr>
        <w:rFonts w:hint="default"/>
        <w:lang w:val="ru-RU" w:eastAsia="en-US" w:bidi="ar-SA"/>
      </w:rPr>
    </w:lvl>
    <w:lvl w:ilvl="7" w:tplc="A0987C08">
      <w:numFmt w:val="bullet"/>
      <w:lvlText w:val="•"/>
      <w:lvlJc w:val="left"/>
      <w:pPr>
        <w:ind w:left="1504" w:hanging="708"/>
      </w:pPr>
      <w:rPr>
        <w:rFonts w:hint="default"/>
        <w:lang w:val="ru-RU" w:eastAsia="en-US" w:bidi="ar-SA"/>
      </w:rPr>
    </w:lvl>
    <w:lvl w:ilvl="8" w:tplc="AE6AA17A">
      <w:numFmt w:val="bullet"/>
      <w:lvlText w:val="•"/>
      <w:lvlJc w:val="left"/>
      <w:pPr>
        <w:ind w:left="1610" w:hanging="708"/>
      </w:pPr>
      <w:rPr>
        <w:rFonts w:hint="default"/>
        <w:lang w:val="ru-RU" w:eastAsia="en-US" w:bidi="ar-SA"/>
      </w:rPr>
    </w:lvl>
  </w:abstractNum>
  <w:abstractNum w:abstractNumId="1">
    <w:nsid w:val="064E032E"/>
    <w:multiLevelType w:val="hybridMultilevel"/>
    <w:tmpl w:val="66E278AC"/>
    <w:lvl w:ilvl="0" w:tplc="00C274EE">
      <w:start w:val="1"/>
      <w:numFmt w:val="decimal"/>
      <w:lvlText w:val="%1."/>
      <w:lvlJc w:val="left"/>
      <w:pPr>
        <w:ind w:left="222" w:hanging="31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6745EDC">
      <w:numFmt w:val="bullet"/>
      <w:lvlText w:val="•"/>
      <w:lvlJc w:val="left"/>
      <w:pPr>
        <w:ind w:left="1178" w:hanging="310"/>
      </w:pPr>
      <w:rPr>
        <w:rFonts w:hint="default"/>
        <w:lang w:val="ru-RU" w:eastAsia="en-US" w:bidi="ar-SA"/>
      </w:rPr>
    </w:lvl>
    <w:lvl w:ilvl="2" w:tplc="8E06DFC8">
      <w:numFmt w:val="bullet"/>
      <w:lvlText w:val="•"/>
      <w:lvlJc w:val="left"/>
      <w:pPr>
        <w:ind w:left="2137" w:hanging="310"/>
      </w:pPr>
      <w:rPr>
        <w:rFonts w:hint="default"/>
        <w:lang w:val="ru-RU" w:eastAsia="en-US" w:bidi="ar-SA"/>
      </w:rPr>
    </w:lvl>
    <w:lvl w:ilvl="3" w:tplc="B240EC62">
      <w:numFmt w:val="bullet"/>
      <w:lvlText w:val="•"/>
      <w:lvlJc w:val="left"/>
      <w:pPr>
        <w:ind w:left="3095" w:hanging="310"/>
      </w:pPr>
      <w:rPr>
        <w:rFonts w:hint="default"/>
        <w:lang w:val="ru-RU" w:eastAsia="en-US" w:bidi="ar-SA"/>
      </w:rPr>
    </w:lvl>
    <w:lvl w:ilvl="4" w:tplc="FABE038A">
      <w:numFmt w:val="bullet"/>
      <w:lvlText w:val="•"/>
      <w:lvlJc w:val="left"/>
      <w:pPr>
        <w:ind w:left="4054" w:hanging="310"/>
      </w:pPr>
      <w:rPr>
        <w:rFonts w:hint="default"/>
        <w:lang w:val="ru-RU" w:eastAsia="en-US" w:bidi="ar-SA"/>
      </w:rPr>
    </w:lvl>
    <w:lvl w:ilvl="5" w:tplc="2C08897E">
      <w:numFmt w:val="bullet"/>
      <w:lvlText w:val="•"/>
      <w:lvlJc w:val="left"/>
      <w:pPr>
        <w:ind w:left="5013" w:hanging="310"/>
      </w:pPr>
      <w:rPr>
        <w:rFonts w:hint="default"/>
        <w:lang w:val="ru-RU" w:eastAsia="en-US" w:bidi="ar-SA"/>
      </w:rPr>
    </w:lvl>
    <w:lvl w:ilvl="6" w:tplc="14869C6A">
      <w:numFmt w:val="bullet"/>
      <w:lvlText w:val="•"/>
      <w:lvlJc w:val="left"/>
      <w:pPr>
        <w:ind w:left="5971" w:hanging="310"/>
      </w:pPr>
      <w:rPr>
        <w:rFonts w:hint="default"/>
        <w:lang w:val="ru-RU" w:eastAsia="en-US" w:bidi="ar-SA"/>
      </w:rPr>
    </w:lvl>
    <w:lvl w:ilvl="7" w:tplc="0AEC42D2">
      <w:numFmt w:val="bullet"/>
      <w:lvlText w:val="•"/>
      <w:lvlJc w:val="left"/>
      <w:pPr>
        <w:ind w:left="6930" w:hanging="310"/>
      </w:pPr>
      <w:rPr>
        <w:rFonts w:hint="default"/>
        <w:lang w:val="ru-RU" w:eastAsia="en-US" w:bidi="ar-SA"/>
      </w:rPr>
    </w:lvl>
    <w:lvl w:ilvl="8" w:tplc="F42CC2EE">
      <w:numFmt w:val="bullet"/>
      <w:lvlText w:val="•"/>
      <w:lvlJc w:val="left"/>
      <w:pPr>
        <w:ind w:left="7889" w:hanging="310"/>
      </w:pPr>
      <w:rPr>
        <w:rFonts w:hint="default"/>
        <w:lang w:val="ru-RU" w:eastAsia="en-US" w:bidi="ar-SA"/>
      </w:rPr>
    </w:lvl>
  </w:abstractNum>
  <w:abstractNum w:abstractNumId="2">
    <w:nsid w:val="104C6E8B"/>
    <w:multiLevelType w:val="multilevel"/>
    <w:tmpl w:val="7C80AE0A"/>
    <w:lvl w:ilvl="0">
      <w:start w:val="1"/>
      <w:numFmt w:val="decimal"/>
      <w:lvlText w:val="%1"/>
      <w:lvlJc w:val="left"/>
      <w:pPr>
        <w:ind w:left="22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7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95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4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1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0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89" w:hanging="708"/>
      </w:pPr>
      <w:rPr>
        <w:rFonts w:hint="default"/>
        <w:lang w:val="ru-RU" w:eastAsia="en-US" w:bidi="ar-SA"/>
      </w:rPr>
    </w:lvl>
  </w:abstractNum>
  <w:abstractNum w:abstractNumId="3">
    <w:nsid w:val="1ADE61C2"/>
    <w:multiLevelType w:val="multilevel"/>
    <w:tmpl w:val="3CE0E4D0"/>
    <w:lvl w:ilvl="0">
      <w:start w:val="5"/>
      <w:numFmt w:val="decimal"/>
      <w:lvlText w:val="%1"/>
      <w:lvlJc w:val="left"/>
      <w:pPr>
        <w:ind w:left="22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08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7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95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4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1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0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89" w:hanging="708"/>
      </w:pPr>
      <w:rPr>
        <w:rFonts w:hint="default"/>
        <w:lang w:val="ru-RU" w:eastAsia="en-US" w:bidi="ar-SA"/>
      </w:rPr>
    </w:lvl>
  </w:abstractNum>
  <w:abstractNum w:abstractNumId="4">
    <w:nsid w:val="1BC4519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3AB1F9E"/>
    <w:multiLevelType w:val="multilevel"/>
    <w:tmpl w:val="B9AA5C3E"/>
    <w:lvl w:ilvl="0">
      <w:start w:val="3"/>
      <w:numFmt w:val="decimal"/>
      <w:lvlText w:val="%1"/>
      <w:lvlJc w:val="left"/>
      <w:pPr>
        <w:ind w:left="930" w:hanging="708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930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713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99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86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59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46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33" w:hanging="708"/>
      </w:pPr>
      <w:rPr>
        <w:rFonts w:hint="default"/>
        <w:lang w:val="ru-RU" w:eastAsia="en-US" w:bidi="ar-SA"/>
      </w:rPr>
    </w:lvl>
  </w:abstractNum>
  <w:abstractNum w:abstractNumId="6">
    <w:nsid w:val="29891FBA"/>
    <w:multiLevelType w:val="multilevel"/>
    <w:tmpl w:val="0A305746"/>
    <w:lvl w:ilvl="0">
      <w:start w:val="3"/>
      <w:numFmt w:val="decimal"/>
      <w:lvlText w:val="%1"/>
      <w:lvlJc w:val="left"/>
      <w:pPr>
        <w:ind w:left="22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7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95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4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1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0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89" w:hanging="708"/>
      </w:pPr>
      <w:rPr>
        <w:rFonts w:hint="default"/>
        <w:lang w:val="ru-RU" w:eastAsia="en-US" w:bidi="ar-SA"/>
      </w:rPr>
    </w:lvl>
  </w:abstractNum>
  <w:abstractNum w:abstractNumId="7">
    <w:nsid w:val="37364913"/>
    <w:multiLevelType w:val="hybridMultilevel"/>
    <w:tmpl w:val="665A10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F2D6C2D"/>
    <w:multiLevelType w:val="hybridMultilevel"/>
    <w:tmpl w:val="BAC6B5CE"/>
    <w:lvl w:ilvl="0" w:tplc="3300FF70">
      <w:start w:val="4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85137A"/>
    <w:multiLevelType w:val="multilevel"/>
    <w:tmpl w:val="B4025446"/>
    <w:lvl w:ilvl="0">
      <w:start w:val="7"/>
      <w:numFmt w:val="decimal"/>
      <w:lvlText w:val="%1"/>
      <w:lvlJc w:val="left"/>
      <w:pPr>
        <w:ind w:left="22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7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95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4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1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0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89" w:hanging="708"/>
      </w:pPr>
      <w:rPr>
        <w:rFonts w:hint="default"/>
        <w:lang w:val="ru-RU" w:eastAsia="en-US" w:bidi="ar-SA"/>
      </w:rPr>
    </w:lvl>
  </w:abstractNum>
  <w:abstractNum w:abstractNumId="10">
    <w:nsid w:val="543360D4"/>
    <w:multiLevelType w:val="hybridMultilevel"/>
    <w:tmpl w:val="DC9CC82A"/>
    <w:lvl w:ilvl="0" w:tplc="850ED0E0">
      <w:start w:val="1"/>
      <w:numFmt w:val="decimal"/>
      <w:lvlText w:val="%1."/>
      <w:lvlJc w:val="left"/>
      <w:pPr>
        <w:ind w:left="46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4FE5472">
      <w:numFmt w:val="bullet"/>
      <w:lvlText w:val="•"/>
      <w:lvlJc w:val="left"/>
      <w:pPr>
        <w:ind w:left="1394" w:hanging="240"/>
      </w:pPr>
      <w:rPr>
        <w:rFonts w:hint="default"/>
        <w:lang w:val="ru-RU" w:eastAsia="en-US" w:bidi="ar-SA"/>
      </w:rPr>
    </w:lvl>
    <w:lvl w:ilvl="2" w:tplc="0C38189E">
      <w:numFmt w:val="bullet"/>
      <w:lvlText w:val="•"/>
      <w:lvlJc w:val="left"/>
      <w:pPr>
        <w:ind w:left="2329" w:hanging="240"/>
      </w:pPr>
      <w:rPr>
        <w:rFonts w:hint="default"/>
        <w:lang w:val="ru-RU" w:eastAsia="en-US" w:bidi="ar-SA"/>
      </w:rPr>
    </w:lvl>
    <w:lvl w:ilvl="3" w:tplc="DD825A2C">
      <w:numFmt w:val="bullet"/>
      <w:lvlText w:val="•"/>
      <w:lvlJc w:val="left"/>
      <w:pPr>
        <w:ind w:left="3263" w:hanging="240"/>
      </w:pPr>
      <w:rPr>
        <w:rFonts w:hint="default"/>
        <w:lang w:val="ru-RU" w:eastAsia="en-US" w:bidi="ar-SA"/>
      </w:rPr>
    </w:lvl>
    <w:lvl w:ilvl="4" w:tplc="E1B0B55C">
      <w:numFmt w:val="bullet"/>
      <w:lvlText w:val="•"/>
      <w:lvlJc w:val="left"/>
      <w:pPr>
        <w:ind w:left="4198" w:hanging="240"/>
      </w:pPr>
      <w:rPr>
        <w:rFonts w:hint="default"/>
        <w:lang w:val="ru-RU" w:eastAsia="en-US" w:bidi="ar-SA"/>
      </w:rPr>
    </w:lvl>
    <w:lvl w:ilvl="5" w:tplc="106E984C">
      <w:numFmt w:val="bullet"/>
      <w:lvlText w:val="•"/>
      <w:lvlJc w:val="left"/>
      <w:pPr>
        <w:ind w:left="5133" w:hanging="240"/>
      </w:pPr>
      <w:rPr>
        <w:rFonts w:hint="default"/>
        <w:lang w:val="ru-RU" w:eastAsia="en-US" w:bidi="ar-SA"/>
      </w:rPr>
    </w:lvl>
    <w:lvl w:ilvl="6" w:tplc="023C37D2">
      <w:numFmt w:val="bullet"/>
      <w:lvlText w:val="•"/>
      <w:lvlJc w:val="left"/>
      <w:pPr>
        <w:ind w:left="6067" w:hanging="240"/>
      </w:pPr>
      <w:rPr>
        <w:rFonts w:hint="default"/>
        <w:lang w:val="ru-RU" w:eastAsia="en-US" w:bidi="ar-SA"/>
      </w:rPr>
    </w:lvl>
    <w:lvl w:ilvl="7" w:tplc="D30ADDDC">
      <w:numFmt w:val="bullet"/>
      <w:lvlText w:val="•"/>
      <w:lvlJc w:val="left"/>
      <w:pPr>
        <w:ind w:left="7002" w:hanging="240"/>
      </w:pPr>
      <w:rPr>
        <w:rFonts w:hint="default"/>
        <w:lang w:val="ru-RU" w:eastAsia="en-US" w:bidi="ar-SA"/>
      </w:rPr>
    </w:lvl>
    <w:lvl w:ilvl="8" w:tplc="C19623B0">
      <w:numFmt w:val="bullet"/>
      <w:lvlText w:val="•"/>
      <w:lvlJc w:val="left"/>
      <w:pPr>
        <w:ind w:left="7937" w:hanging="240"/>
      </w:pPr>
      <w:rPr>
        <w:rFonts w:hint="default"/>
        <w:lang w:val="ru-RU" w:eastAsia="en-US" w:bidi="ar-SA"/>
      </w:rPr>
    </w:lvl>
  </w:abstractNum>
  <w:abstractNum w:abstractNumId="11">
    <w:nsid w:val="67FA1C68"/>
    <w:multiLevelType w:val="hybridMultilevel"/>
    <w:tmpl w:val="D98C4DB8"/>
    <w:lvl w:ilvl="0" w:tplc="02223A7C">
      <w:numFmt w:val="bullet"/>
      <w:lvlText w:val=""/>
      <w:lvlJc w:val="left"/>
      <w:pPr>
        <w:ind w:left="222" w:hanging="708"/>
      </w:pPr>
      <w:rPr>
        <w:rFonts w:hint="default"/>
        <w:w w:val="100"/>
        <w:lang w:val="ru-RU" w:eastAsia="en-US" w:bidi="ar-SA"/>
      </w:rPr>
    </w:lvl>
    <w:lvl w:ilvl="1" w:tplc="26C82786">
      <w:numFmt w:val="bullet"/>
      <w:lvlText w:val="•"/>
      <w:lvlJc w:val="left"/>
      <w:pPr>
        <w:ind w:left="1178" w:hanging="708"/>
      </w:pPr>
      <w:rPr>
        <w:rFonts w:hint="default"/>
        <w:lang w:val="ru-RU" w:eastAsia="en-US" w:bidi="ar-SA"/>
      </w:rPr>
    </w:lvl>
    <w:lvl w:ilvl="2" w:tplc="8458B052">
      <w:numFmt w:val="bullet"/>
      <w:lvlText w:val="•"/>
      <w:lvlJc w:val="left"/>
      <w:pPr>
        <w:ind w:left="2137" w:hanging="708"/>
      </w:pPr>
      <w:rPr>
        <w:rFonts w:hint="default"/>
        <w:lang w:val="ru-RU" w:eastAsia="en-US" w:bidi="ar-SA"/>
      </w:rPr>
    </w:lvl>
    <w:lvl w:ilvl="3" w:tplc="CE3A3ECC">
      <w:numFmt w:val="bullet"/>
      <w:lvlText w:val="•"/>
      <w:lvlJc w:val="left"/>
      <w:pPr>
        <w:ind w:left="3095" w:hanging="708"/>
      </w:pPr>
      <w:rPr>
        <w:rFonts w:hint="default"/>
        <w:lang w:val="ru-RU" w:eastAsia="en-US" w:bidi="ar-SA"/>
      </w:rPr>
    </w:lvl>
    <w:lvl w:ilvl="4" w:tplc="956E2356">
      <w:numFmt w:val="bullet"/>
      <w:lvlText w:val="•"/>
      <w:lvlJc w:val="left"/>
      <w:pPr>
        <w:ind w:left="4054" w:hanging="708"/>
      </w:pPr>
      <w:rPr>
        <w:rFonts w:hint="default"/>
        <w:lang w:val="ru-RU" w:eastAsia="en-US" w:bidi="ar-SA"/>
      </w:rPr>
    </w:lvl>
    <w:lvl w:ilvl="5" w:tplc="1DBAD9C0">
      <w:numFmt w:val="bullet"/>
      <w:lvlText w:val="•"/>
      <w:lvlJc w:val="left"/>
      <w:pPr>
        <w:ind w:left="5013" w:hanging="708"/>
      </w:pPr>
      <w:rPr>
        <w:rFonts w:hint="default"/>
        <w:lang w:val="ru-RU" w:eastAsia="en-US" w:bidi="ar-SA"/>
      </w:rPr>
    </w:lvl>
    <w:lvl w:ilvl="6" w:tplc="3E300E46">
      <w:numFmt w:val="bullet"/>
      <w:lvlText w:val="•"/>
      <w:lvlJc w:val="left"/>
      <w:pPr>
        <w:ind w:left="5971" w:hanging="708"/>
      </w:pPr>
      <w:rPr>
        <w:rFonts w:hint="default"/>
        <w:lang w:val="ru-RU" w:eastAsia="en-US" w:bidi="ar-SA"/>
      </w:rPr>
    </w:lvl>
    <w:lvl w:ilvl="7" w:tplc="EBD0540C">
      <w:numFmt w:val="bullet"/>
      <w:lvlText w:val="•"/>
      <w:lvlJc w:val="left"/>
      <w:pPr>
        <w:ind w:left="6930" w:hanging="708"/>
      </w:pPr>
      <w:rPr>
        <w:rFonts w:hint="default"/>
        <w:lang w:val="ru-RU" w:eastAsia="en-US" w:bidi="ar-SA"/>
      </w:rPr>
    </w:lvl>
    <w:lvl w:ilvl="8" w:tplc="E6BA0716">
      <w:numFmt w:val="bullet"/>
      <w:lvlText w:val="•"/>
      <w:lvlJc w:val="left"/>
      <w:pPr>
        <w:ind w:left="7889" w:hanging="708"/>
      </w:pPr>
      <w:rPr>
        <w:rFonts w:hint="default"/>
        <w:lang w:val="ru-RU" w:eastAsia="en-US" w:bidi="ar-SA"/>
      </w:rPr>
    </w:lvl>
  </w:abstractNum>
  <w:abstractNum w:abstractNumId="12">
    <w:nsid w:val="6C427B46"/>
    <w:multiLevelType w:val="hybridMultilevel"/>
    <w:tmpl w:val="081C5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BA6884"/>
    <w:multiLevelType w:val="multilevel"/>
    <w:tmpl w:val="4536B44C"/>
    <w:lvl w:ilvl="0">
      <w:start w:val="4"/>
      <w:numFmt w:val="decimal"/>
      <w:lvlText w:val="%1"/>
      <w:lvlJc w:val="left"/>
      <w:pPr>
        <w:ind w:left="22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708"/>
      </w:pPr>
      <w:rPr>
        <w:rFonts w:ascii="Times New Roman" w:eastAsia="Times New Roman" w:hAnsi="Times New Roman" w:cs="Times New Roman" w:hint="default"/>
        <w:b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7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95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4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1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0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89" w:hanging="708"/>
      </w:pPr>
      <w:rPr>
        <w:rFonts w:hint="default"/>
        <w:lang w:val="ru-RU" w:eastAsia="en-US" w:bidi="ar-SA"/>
      </w:rPr>
    </w:lvl>
  </w:abstractNum>
  <w:abstractNum w:abstractNumId="14">
    <w:nsid w:val="6CDD1F07"/>
    <w:multiLevelType w:val="hybridMultilevel"/>
    <w:tmpl w:val="F02C778C"/>
    <w:lvl w:ilvl="0" w:tplc="CF207E40">
      <w:start w:val="1"/>
      <w:numFmt w:val="decimal"/>
      <w:lvlText w:val="%1."/>
      <w:lvlJc w:val="left"/>
      <w:pPr>
        <w:ind w:left="3260" w:hanging="708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FEC4732A">
      <w:numFmt w:val="bullet"/>
      <w:lvlText w:val="•"/>
      <w:lvlJc w:val="left"/>
      <w:pPr>
        <w:ind w:left="4652" w:hanging="708"/>
      </w:pPr>
      <w:rPr>
        <w:rFonts w:hint="default"/>
        <w:lang w:val="ru-RU" w:eastAsia="en-US" w:bidi="ar-SA"/>
      </w:rPr>
    </w:lvl>
    <w:lvl w:ilvl="2" w:tplc="80E692D6">
      <w:numFmt w:val="bullet"/>
      <w:lvlText w:val="•"/>
      <w:lvlJc w:val="left"/>
      <w:pPr>
        <w:ind w:left="5225" w:hanging="708"/>
      </w:pPr>
      <w:rPr>
        <w:rFonts w:hint="default"/>
        <w:lang w:val="ru-RU" w:eastAsia="en-US" w:bidi="ar-SA"/>
      </w:rPr>
    </w:lvl>
    <w:lvl w:ilvl="3" w:tplc="B63A8102">
      <w:numFmt w:val="bullet"/>
      <w:lvlText w:val="•"/>
      <w:lvlJc w:val="left"/>
      <w:pPr>
        <w:ind w:left="5797" w:hanging="708"/>
      </w:pPr>
      <w:rPr>
        <w:rFonts w:hint="default"/>
        <w:lang w:val="ru-RU" w:eastAsia="en-US" w:bidi="ar-SA"/>
      </w:rPr>
    </w:lvl>
    <w:lvl w:ilvl="4" w:tplc="C0BC736A">
      <w:numFmt w:val="bullet"/>
      <w:lvlText w:val="•"/>
      <w:lvlJc w:val="left"/>
      <w:pPr>
        <w:ind w:left="6370" w:hanging="708"/>
      </w:pPr>
      <w:rPr>
        <w:rFonts w:hint="default"/>
        <w:lang w:val="ru-RU" w:eastAsia="en-US" w:bidi="ar-SA"/>
      </w:rPr>
    </w:lvl>
    <w:lvl w:ilvl="5" w:tplc="2FBC9150">
      <w:numFmt w:val="bullet"/>
      <w:lvlText w:val="•"/>
      <w:lvlJc w:val="left"/>
      <w:pPr>
        <w:ind w:left="6943" w:hanging="708"/>
      </w:pPr>
      <w:rPr>
        <w:rFonts w:hint="default"/>
        <w:lang w:val="ru-RU" w:eastAsia="en-US" w:bidi="ar-SA"/>
      </w:rPr>
    </w:lvl>
    <w:lvl w:ilvl="6" w:tplc="4DA07954">
      <w:numFmt w:val="bullet"/>
      <w:lvlText w:val="•"/>
      <w:lvlJc w:val="left"/>
      <w:pPr>
        <w:ind w:left="7515" w:hanging="708"/>
      </w:pPr>
      <w:rPr>
        <w:rFonts w:hint="default"/>
        <w:lang w:val="ru-RU" w:eastAsia="en-US" w:bidi="ar-SA"/>
      </w:rPr>
    </w:lvl>
    <w:lvl w:ilvl="7" w:tplc="05F003BC">
      <w:numFmt w:val="bullet"/>
      <w:lvlText w:val="•"/>
      <w:lvlJc w:val="left"/>
      <w:pPr>
        <w:ind w:left="8088" w:hanging="708"/>
      </w:pPr>
      <w:rPr>
        <w:rFonts w:hint="default"/>
        <w:lang w:val="ru-RU" w:eastAsia="en-US" w:bidi="ar-SA"/>
      </w:rPr>
    </w:lvl>
    <w:lvl w:ilvl="8" w:tplc="98F212A2">
      <w:numFmt w:val="bullet"/>
      <w:lvlText w:val="•"/>
      <w:lvlJc w:val="left"/>
      <w:pPr>
        <w:ind w:left="8661" w:hanging="708"/>
      </w:pPr>
      <w:rPr>
        <w:rFonts w:hint="default"/>
        <w:lang w:val="ru-RU" w:eastAsia="en-US" w:bidi="ar-SA"/>
      </w:rPr>
    </w:lvl>
  </w:abstractNum>
  <w:abstractNum w:abstractNumId="15">
    <w:nsid w:val="78070550"/>
    <w:multiLevelType w:val="multilevel"/>
    <w:tmpl w:val="62C22D3E"/>
    <w:lvl w:ilvl="0">
      <w:start w:val="2"/>
      <w:numFmt w:val="decimal"/>
      <w:lvlText w:val="%1"/>
      <w:lvlJc w:val="left"/>
      <w:pPr>
        <w:ind w:left="22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7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95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4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1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0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89" w:hanging="708"/>
      </w:pPr>
      <w:rPr>
        <w:rFonts w:hint="default"/>
        <w:lang w:val="ru-RU" w:eastAsia="en-US" w:bidi="ar-SA"/>
      </w:rPr>
    </w:lvl>
  </w:abstractNum>
  <w:abstractNum w:abstractNumId="16">
    <w:nsid w:val="7D6D021D"/>
    <w:multiLevelType w:val="multilevel"/>
    <w:tmpl w:val="FBF46912"/>
    <w:lvl w:ilvl="0">
      <w:start w:val="6"/>
      <w:numFmt w:val="decimal"/>
      <w:lvlText w:val="%1"/>
      <w:lvlJc w:val="left"/>
      <w:pPr>
        <w:ind w:left="22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7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95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4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1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0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89" w:hanging="708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10"/>
  </w:num>
  <w:num w:numId="3">
    <w:abstractNumId w:val="9"/>
  </w:num>
  <w:num w:numId="4">
    <w:abstractNumId w:val="16"/>
  </w:num>
  <w:num w:numId="5">
    <w:abstractNumId w:val="0"/>
  </w:num>
  <w:num w:numId="6">
    <w:abstractNumId w:val="3"/>
  </w:num>
  <w:num w:numId="7">
    <w:abstractNumId w:val="13"/>
  </w:num>
  <w:num w:numId="8">
    <w:abstractNumId w:val="5"/>
  </w:num>
  <w:num w:numId="9">
    <w:abstractNumId w:val="11"/>
  </w:num>
  <w:num w:numId="10">
    <w:abstractNumId w:val="6"/>
  </w:num>
  <w:num w:numId="11">
    <w:abstractNumId w:val="15"/>
  </w:num>
  <w:num w:numId="12">
    <w:abstractNumId w:val="2"/>
  </w:num>
  <w:num w:numId="13">
    <w:abstractNumId w:val="14"/>
  </w:num>
  <w:num w:numId="14">
    <w:abstractNumId w:val="12"/>
  </w:num>
  <w:num w:numId="15">
    <w:abstractNumId w:val="7"/>
  </w:num>
  <w:num w:numId="16">
    <w:abstractNumId w:val="4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202E39"/>
    <w:rsid w:val="0000253F"/>
    <w:rsid w:val="00005684"/>
    <w:rsid w:val="00007747"/>
    <w:rsid w:val="00024CF8"/>
    <w:rsid w:val="00076A45"/>
    <w:rsid w:val="00080423"/>
    <w:rsid w:val="000A0492"/>
    <w:rsid w:val="000A72FB"/>
    <w:rsid w:val="000B5E84"/>
    <w:rsid w:val="000C6F09"/>
    <w:rsid w:val="000D7ADC"/>
    <w:rsid w:val="000D7E17"/>
    <w:rsid w:val="000E1EB6"/>
    <w:rsid w:val="000F3A06"/>
    <w:rsid w:val="000F5F35"/>
    <w:rsid w:val="00101199"/>
    <w:rsid w:val="00114DD2"/>
    <w:rsid w:val="001225E2"/>
    <w:rsid w:val="00156E28"/>
    <w:rsid w:val="00195133"/>
    <w:rsid w:val="001A4CE7"/>
    <w:rsid w:val="001F30B3"/>
    <w:rsid w:val="00202E39"/>
    <w:rsid w:val="00215227"/>
    <w:rsid w:val="00217361"/>
    <w:rsid w:val="00222908"/>
    <w:rsid w:val="00225A96"/>
    <w:rsid w:val="002403E9"/>
    <w:rsid w:val="00271BD5"/>
    <w:rsid w:val="002C4D8A"/>
    <w:rsid w:val="002D0766"/>
    <w:rsid w:val="002D5379"/>
    <w:rsid w:val="002F356B"/>
    <w:rsid w:val="003210F9"/>
    <w:rsid w:val="003307F4"/>
    <w:rsid w:val="00330C3C"/>
    <w:rsid w:val="003477E5"/>
    <w:rsid w:val="00397B70"/>
    <w:rsid w:val="003E20A6"/>
    <w:rsid w:val="003F6904"/>
    <w:rsid w:val="003F7946"/>
    <w:rsid w:val="0040450F"/>
    <w:rsid w:val="004157FD"/>
    <w:rsid w:val="00424747"/>
    <w:rsid w:val="00425B8E"/>
    <w:rsid w:val="0045514D"/>
    <w:rsid w:val="00476A16"/>
    <w:rsid w:val="004A30DD"/>
    <w:rsid w:val="004A401A"/>
    <w:rsid w:val="004B6F87"/>
    <w:rsid w:val="004C2805"/>
    <w:rsid w:val="004C5B85"/>
    <w:rsid w:val="004F5A77"/>
    <w:rsid w:val="005008EC"/>
    <w:rsid w:val="0050322A"/>
    <w:rsid w:val="00503F95"/>
    <w:rsid w:val="00534E49"/>
    <w:rsid w:val="0054753E"/>
    <w:rsid w:val="00550B2A"/>
    <w:rsid w:val="00587ABA"/>
    <w:rsid w:val="005910CE"/>
    <w:rsid w:val="005D29FC"/>
    <w:rsid w:val="005F1CEF"/>
    <w:rsid w:val="005F45AE"/>
    <w:rsid w:val="00605053"/>
    <w:rsid w:val="006076C9"/>
    <w:rsid w:val="00610E14"/>
    <w:rsid w:val="006114B9"/>
    <w:rsid w:val="00617860"/>
    <w:rsid w:val="00617C31"/>
    <w:rsid w:val="0063079B"/>
    <w:rsid w:val="00637024"/>
    <w:rsid w:val="006417EE"/>
    <w:rsid w:val="00647B12"/>
    <w:rsid w:val="00676B96"/>
    <w:rsid w:val="00676FDF"/>
    <w:rsid w:val="006A382B"/>
    <w:rsid w:val="006A41E5"/>
    <w:rsid w:val="0072747E"/>
    <w:rsid w:val="00730A8B"/>
    <w:rsid w:val="00734CDA"/>
    <w:rsid w:val="00742E72"/>
    <w:rsid w:val="00763C3E"/>
    <w:rsid w:val="007A2775"/>
    <w:rsid w:val="007A7EE0"/>
    <w:rsid w:val="007B1EE4"/>
    <w:rsid w:val="007B602E"/>
    <w:rsid w:val="007D4EF5"/>
    <w:rsid w:val="00804997"/>
    <w:rsid w:val="00804B03"/>
    <w:rsid w:val="00851026"/>
    <w:rsid w:val="0088190F"/>
    <w:rsid w:val="008A4A43"/>
    <w:rsid w:val="008C2B20"/>
    <w:rsid w:val="008E2A88"/>
    <w:rsid w:val="00912BE7"/>
    <w:rsid w:val="0091472D"/>
    <w:rsid w:val="009271B8"/>
    <w:rsid w:val="00932550"/>
    <w:rsid w:val="00935E20"/>
    <w:rsid w:val="009402B3"/>
    <w:rsid w:val="00945FB7"/>
    <w:rsid w:val="009661B9"/>
    <w:rsid w:val="00975535"/>
    <w:rsid w:val="009A411E"/>
    <w:rsid w:val="009B3799"/>
    <w:rsid w:val="009B5D7C"/>
    <w:rsid w:val="009C4DEA"/>
    <w:rsid w:val="009E0DA6"/>
    <w:rsid w:val="009E6192"/>
    <w:rsid w:val="009F4DAA"/>
    <w:rsid w:val="009F5E8C"/>
    <w:rsid w:val="00A06287"/>
    <w:rsid w:val="00A07D04"/>
    <w:rsid w:val="00A16F48"/>
    <w:rsid w:val="00A57637"/>
    <w:rsid w:val="00A84266"/>
    <w:rsid w:val="00A93C3D"/>
    <w:rsid w:val="00A96966"/>
    <w:rsid w:val="00AB3221"/>
    <w:rsid w:val="00AB32D2"/>
    <w:rsid w:val="00AB3932"/>
    <w:rsid w:val="00AB3AA7"/>
    <w:rsid w:val="00AE5394"/>
    <w:rsid w:val="00AE5E34"/>
    <w:rsid w:val="00AF381D"/>
    <w:rsid w:val="00AF59B2"/>
    <w:rsid w:val="00B10C0F"/>
    <w:rsid w:val="00B27539"/>
    <w:rsid w:val="00B43F98"/>
    <w:rsid w:val="00B44058"/>
    <w:rsid w:val="00B4755B"/>
    <w:rsid w:val="00B71BB4"/>
    <w:rsid w:val="00B8713D"/>
    <w:rsid w:val="00B92875"/>
    <w:rsid w:val="00BC18D3"/>
    <w:rsid w:val="00BC4699"/>
    <w:rsid w:val="00BD73C1"/>
    <w:rsid w:val="00BD792B"/>
    <w:rsid w:val="00BE0480"/>
    <w:rsid w:val="00BE225B"/>
    <w:rsid w:val="00BF6111"/>
    <w:rsid w:val="00C040D4"/>
    <w:rsid w:val="00C40097"/>
    <w:rsid w:val="00C43D8E"/>
    <w:rsid w:val="00C63251"/>
    <w:rsid w:val="00C84C25"/>
    <w:rsid w:val="00C94F92"/>
    <w:rsid w:val="00CA7988"/>
    <w:rsid w:val="00CD3F60"/>
    <w:rsid w:val="00CE393A"/>
    <w:rsid w:val="00D155E6"/>
    <w:rsid w:val="00D5731D"/>
    <w:rsid w:val="00D63B87"/>
    <w:rsid w:val="00D64DC0"/>
    <w:rsid w:val="00D74152"/>
    <w:rsid w:val="00D83B8B"/>
    <w:rsid w:val="00DB08C3"/>
    <w:rsid w:val="00DB21F6"/>
    <w:rsid w:val="00DC4D46"/>
    <w:rsid w:val="00DD27D0"/>
    <w:rsid w:val="00DD75D1"/>
    <w:rsid w:val="00DE09DF"/>
    <w:rsid w:val="00DE36F3"/>
    <w:rsid w:val="00DF6F5E"/>
    <w:rsid w:val="00E17775"/>
    <w:rsid w:val="00E3244F"/>
    <w:rsid w:val="00E67A08"/>
    <w:rsid w:val="00E9604F"/>
    <w:rsid w:val="00EB6861"/>
    <w:rsid w:val="00ED1DD0"/>
    <w:rsid w:val="00ED7CBA"/>
    <w:rsid w:val="00EE2CA0"/>
    <w:rsid w:val="00F25A8F"/>
    <w:rsid w:val="00F75502"/>
    <w:rsid w:val="00F81B09"/>
    <w:rsid w:val="00F96DC1"/>
    <w:rsid w:val="00FD4F78"/>
    <w:rsid w:val="00FD56EE"/>
    <w:rsid w:val="00FF5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42E72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930" w:hanging="708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2"/>
    </w:pPr>
    <w:rPr>
      <w:sz w:val="28"/>
      <w:szCs w:val="28"/>
    </w:rPr>
  </w:style>
  <w:style w:type="paragraph" w:styleId="a4">
    <w:name w:val="List Paragraph"/>
    <w:basedOn w:val="a"/>
    <w:uiPriority w:val="34"/>
    <w:qFormat/>
    <w:pPr>
      <w:ind w:left="222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5">
    <w:name w:val="Normal (Web)"/>
    <w:basedOn w:val="a"/>
    <w:uiPriority w:val="99"/>
    <w:semiHidden/>
    <w:unhideWhenUsed/>
    <w:rsid w:val="00222908"/>
    <w:rPr>
      <w:sz w:val="24"/>
      <w:szCs w:val="24"/>
    </w:rPr>
  </w:style>
  <w:style w:type="paragraph" w:styleId="a6">
    <w:name w:val="No Spacing"/>
    <w:aliases w:val="основа"/>
    <w:link w:val="a7"/>
    <w:uiPriority w:val="1"/>
    <w:qFormat/>
    <w:rsid w:val="006A382B"/>
    <w:rPr>
      <w:rFonts w:ascii="Times New Roman" w:eastAsia="Times New Roman" w:hAnsi="Times New Roman" w:cs="Times New Roman"/>
      <w:lang w:val="ru-RU"/>
    </w:rPr>
  </w:style>
  <w:style w:type="paragraph" w:styleId="a8">
    <w:name w:val="header"/>
    <w:basedOn w:val="a"/>
    <w:link w:val="a9"/>
    <w:uiPriority w:val="99"/>
    <w:unhideWhenUsed/>
    <w:rsid w:val="000F5F3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F5F35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0F5F3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F5F35"/>
    <w:rPr>
      <w:rFonts w:ascii="Times New Roman" w:eastAsia="Times New Roman" w:hAnsi="Times New Roman" w:cs="Times New Roman"/>
      <w:lang w:val="ru-RU"/>
    </w:rPr>
  </w:style>
  <w:style w:type="character" w:styleId="ac">
    <w:name w:val="Hyperlink"/>
    <w:uiPriority w:val="99"/>
    <w:rsid w:val="00BD792B"/>
    <w:rPr>
      <w:color w:val="0000FF"/>
      <w:u w:val="single"/>
    </w:rPr>
  </w:style>
  <w:style w:type="character" w:customStyle="1" w:styleId="a7">
    <w:name w:val="Без интервала Знак"/>
    <w:aliases w:val="основа Знак"/>
    <w:link w:val="a6"/>
    <w:uiPriority w:val="1"/>
    <w:locked/>
    <w:rsid w:val="00FD56EE"/>
    <w:rPr>
      <w:rFonts w:ascii="Times New Roman" w:eastAsia="Times New Roman" w:hAnsi="Times New Roman" w:cs="Times New Roman"/>
      <w:lang w:val="ru-RU"/>
    </w:rPr>
  </w:style>
  <w:style w:type="character" w:customStyle="1" w:styleId="FontStyle22">
    <w:name w:val="Font Style22"/>
    <w:uiPriority w:val="99"/>
    <w:rsid w:val="00AB3932"/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AB3932"/>
    <w:pPr>
      <w:adjustRightInd w:val="0"/>
      <w:jc w:val="both"/>
    </w:pPr>
    <w:rPr>
      <w:sz w:val="24"/>
      <w:szCs w:val="24"/>
      <w:lang w:eastAsia="ru-RU"/>
    </w:rPr>
  </w:style>
  <w:style w:type="table" w:styleId="ad">
    <w:name w:val="Table Grid"/>
    <w:basedOn w:val="a1"/>
    <w:uiPriority w:val="39"/>
    <w:rsid w:val="0063079B"/>
    <w:pPr>
      <w:widowControl/>
      <w:autoSpaceDE/>
      <w:autoSpaceDN/>
    </w:pPr>
    <w:rPr>
      <w:rFonts w:ascii="Calibri" w:eastAsia="Calibri" w:hAnsi="Calibri" w:cs="Calibri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42E72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930" w:hanging="708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2"/>
    </w:pPr>
    <w:rPr>
      <w:sz w:val="28"/>
      <w:szCs w:val="28"/>
    </w:rPr>
  </w:style>
  <w:style w:type="paragraph" w:styleId="a4">
    <w:name w:val="List Paragraph"/>
    <w:basedOn w:val="a"/>
    <w:uiPriority w:val="34"/>
    <w:qFormat/>
    <w:pPr>
      <w:ind w:left="222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5">
    <w:name w:val="Normal (Web)"/>
    <w:basedOn w:val="a"/>
    <w:uiPriority w:val="99"/>
    <w:semiHidden/>
    <w:unhideWhenUsed/>
    <w:rsid w:val="00222908"/>
    <w:rPr>
      <w:sz w:val="24"/>
      <w:szCs w:val="24"/>
    </w:rPr>
  </w:style>
  <w:style w:type="paragraph" w:styleId="a6">
    <w:name w:val="No Spacing"/>
    <w:aliases w:val="основа"/>
    <w:link w:val="a7"/>
    <w:uiPriority w:val="1"/>
    <w:qFormat/>
    <w:rsid w:val="006A382B"/>
    <w:rPr>
      <w:rFonts w:ascii="Times New Roman" w:eastAsia="Times New Roman" w:hAnsi="Times New Roman" w:cs="Times New Roman"/>
      <w:lang w:val="ru-RU"/>
    </w:rPr>
  </w:style>
  <w:style w:type="paragraph" w:styleId="a8">
    <w:name w:val="header"/>
    <w:basedOn w:val="a"/>
    <w:link w:val="a9"/>
    <w:uiPriority w:val="99"/>
    <w:unhideWhenUsed/>
    <w:rsid w:val="000F5F3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F5F35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0F5F3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F5F35"/>
    <w:rPr>
      <w:rFonts w:ascii="Times New Roman" w:eastAsia="Times New Roman" w:hAnsi="Times New Roman" w:cs="Times New Roman"/>
      <w:lang w:val="ru-RU"/>
    </w:rPr>
  </w:style>
  <w:style w:type="character" w:styleId="ac">
    <w:name w:val="Hyperlink"/>
    <w:uiPriority w:val="99"/>
    <w:rsid w:val="00BD792B"/>
    <w:rPr>
      <w:color w:val="0000FF"/>
      <w:u w:val="single"/>
    </w:rPr>
  </w:style>
  <w:style w:type="character" w:customStyle="1" w:styleId="a7">
    <w:name w:val="Без интервала Знак"/>
    <w:aliases w:val="основа Знак"/>
    <w:link w:val="a6"/>
    <w:uiPriority w:val="1"/>
    <w:locked/>
    <w:rsid w:val="00FD56EE"/>
    <w:rPr>
      <w:rFonts w:ascii="Times New Roman" w:eastAsia="Times New Roman" w:hAnsi="Times New Roman" w:cs="Times New Roman"/>
      <w:lang w:val="ru-RU"/>
    </w:rPr>
  </w:style>
  <w:style w:type="character" w:customStyle="1" w:styleId="FontStyle22">
    <w:name w:val="Font Style22"/>
    <w:uiPriority w:val="99"/>
    <w:rsid w:val="00AB3932"/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AB3932"/>
    <w:pPr>
      <w:adjustRightInd w:val="0"/>
      <w:jc w:val="both"/>
    </w:pPr>
    <w:rPr>
      <w:sz w:val="24"/>
      <w:szCs w:val="24"/>
      <w:lang w:eastAsia="ru-RU"/>
    </w:rPr>
  </w:style>
  <w:style w:type="table" w:styleId="ad">
    <w:name w:val="Table Grid"/>
    <w:basedOn w:val="a1"/>
    <w:uiPriority w:val="39"/>
    <w:rsid w:val="0063079B"/>
    <w:pPr>
      <w:widowControl/>
      <w:autoSpaceDE/>
      <w:autoSpaceDN/>
    </w:pPr>
    <w:rPr>
      <w:rFonts w:ascii="Calibri" w:eastAsia="Calibri" w:hAnsi="Calibri" w:cs="Calibri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63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5105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7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34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1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34260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45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20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70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2084451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2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90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53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23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cen-cgo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obr.amurobl.ru/pages/kadrovaya-politika/god-pedagoga-i-i-nastavnika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8E8944-313B-40C9-99CE-97CC2F8AF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470</TotalTime>
  <Pages>11</Pages>
  <Words>3395</Words>
  <Characters>19355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PC1024</dc:creator>
  <cp:lastModifiedBy>Надежда Александровна Бахметьева</cp:lastModifiedBy>
  <cp:revision>60</cp:revision>
  <cp:lastPrinted>2023-02-14T03:35:00Z</cp:lastPrinted>
  <dcterms:created xsi:type="dcterms:W3CDTF">2023-02-10T06:31:00Z</dcterms:created>
  <dcterms:modified xsi:type="dcterms:W3CDTF">2023-03-30T10:18:00Z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2022-06-14T00:00:00Z</vt:filetime>
  </property>
</Properties>
</file>